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125A9D" w:rsidRPr="00F55871" w:rsidTr="003D54DE">
        <w:trPr>
          <w:trHeight w:val="10484"/>
        </w:trPr>
        <w:tc>
          <w:tcPr>
            <w:tcW w:w="7088" w:type="dxa"/>
          </w:tcPr>
          <w:p w:rsidR="00125A9D" w:rsidRPr="00D24B7A" w:rsidRDefault="00125A9D" w:rsidP="003D54DE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D24B7A">
              <w:rPr>
                <w:b/>
                <w:sz w:val="20"/>
                <w:szCs w:val="20"/>
              </w:rPr>
              <w:t>10. ГАРАНТИЙНЫЕ ОБЯЗАТЕЛЬСТВА.</w:t>
            </w:r>
          </w:p>
          <w:p w:rsidR="00125A9D" w:rsidRPr="00D24B7A" w:rsidRDefault="00125A9D" w:rsidP="003D54D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D24B7A">
              <w:rPr>
                <w:sz w:val="20"/>
                <w:szCs w:val="20"/>
              </w:rPr>
              <w:t xml:space="preserve">10.1. Предприятие гарантирует исправность </w:t>
            </w:r>
            <w:proofErr w:type="spellStart"/>
            <w:r w:rsidRPr="00D24B7A">
              <w:rPr>
                <w:sz w:val="20"/>
                <w:szCs w:val="20"/>
              </w:rPr>
              <w:t>трубогиба</w:t>
            </w:r>
            <w:proofErr w:type="spellEnd"/>
            <w:r w:rsidRPr="00D24B7A">
              <w:rPr>
                <w:sz w:val="20"/>
                <w:szCs w:val="20"/>
              </w:rPr>
              <w:t xml:space="preserve"> в течение шести месяцев со дня его продажи при условии соблюдения потребителем правил эксплуатации.</w:t>
            </w:r>
          </w:p>
          <w:p w:rsidR="00125A9D" w:rsidRPr="00D24B7A" w:rsidRDefault="00125A9D" w:rsidP="003D54D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10.2. </w:t>
            </w:r>
            <w:r>
              <w:rPr>
                <w:b/>
                <w:sz w:val="20"/>
                <w:szCs w:val="20"/>
              </w:rPr>
              <w:t xml:space="preserve">Претензии принимаются только при наличии настоящего руководства по эксплуатации с проставленным в нем заводским номером гидроцилиндра, который выбит на передней гайке, а также с отметкой о дате продажи и штампом организации, продавшей </w:t>
            </w:r>
            <w:proofErr w:type="spellStart"/>
            <w:r>
              <w:rPr>
                <w:b/>
                <w:sz w:val="20"/>
                <w:szCs w:val="20"/>
              </w:rPr>
              <w:t>трубогиб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25A9D" w:rsidRPr="00D24B7A" w:rsidRDefault="00125A9D" w:rsidP="003D54D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10.3. Гарантийные обязательства на ремонт гидроцилиндра не распространяются на гидроцилиндры, которые подвергались разборке, изменениям в конструкции составных частей </w:t>
            </w:r>
            <w:proofErr w:type="spellStart"/>
            <w:r>
              <w:rPr>
                <w:sz w:val="20"/>
                <w:szCs w:val="20"/>
              </w:rPr>
              <w:t>трубогиба</w:t>
            </w:r>
            <w:proofErr w:type="spellEnd"/>
            <w:r>
              <w:rPr>
                <w:sz w:val="20"/>
                <w:szCs w:val="20"/>
              </w:rPr>
              <w:t xml:space="preserve"> или при отсутствии или замене в гидравлической системе масла несовместимого по техническим параметрам с "ВМГЗ" (невыполнение раздела 7 руководства по эксплуатации).</w:t>
            </w:r>
          </w:p>
          <w:p w:rsidR="00125A9D" w:rsidRPr="00D24B7A" w:rsidRDefault="00125A9D" w:rsidP="003D54D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10.4. </w:t>
            </w:r>
            <w:r>
              <w:rPr>
                <w:b/>
                <w:sz w:val="20"/>
                <w:szCs w:val="20"/>
              </w:rPr>
              <w:t xml:space="preserve">Повреждения, вызванные естественным износом резинотехнических изделий, перегрузкой или неправильной эксплуатацией </w:t>
            </w:r>
            <w:proofErr w:type="spellStart"/>
            <w:r>
              <w:rPr>
                <w:b/>
                <w:sz w:val="20"/>
                <w:szCs w:val="20"/>
              </w:rPr>
              <w:t>трубогиба</w:t>
            </w:r>
            <w:proofErr w:type="spellEnd"/>
            <w:r>
              <w:rPr>
                <w:b/>
                <w:sz w:val="20"/>
                <w:szCs w:val="20"/>
              </w:rPr>
              <w:t xml:space="preserve"> не </w:t>
            </w:r>
            <w:r w:rsidRPr="00D24B7A">
              <w:rPr>
                <w:b/>
                <w:sz w:val="20"/>
                <w:szCs w:val="20"/>
              </w:rPr>
              <w:t>распространяются на настоящую гарантию.</w:t>
            </w:r>
          </w:p>
          <w:p w:rsidR="00125A9D" w:rsidRPr="00D24B7A" w:rsidRDefault="00125A9D" w:rsidP="003D54D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D24B7A">
              <w:rPr>
                <w:sz w:val="20"/>
                <w:szCs w:val="20"/>
              </w:rPr>
              <w:t>10.5. Рекламации предъявляются по адресам:</w:t>
            </w:r>
          </w:p>
          <w:p w:rsidR="00125A9D" w:rsidRDefault="00125A9D" w:rsidP="003D54DE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</w:p>
          <w:p w:rsidR="00125A9D" w:rsidRPr="00D24B7A" w:rsidRDefault="00125A9D" w:rsidP="003D54DE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>198095, Санкт-Петербург, ул. Маршала Говорова, д. 52,</w:t>
            </w:r>
          </w:p>
          <w:p w:rsidR="00125A9D" w:rsidRPr="00D24B7A" w:rsidRDefault="00125A9D" w:rsidP="003D54DE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 xml:space="preserve">ООО «НПФ </w:t>
            </w:r>
            <w:proofErr w:type="spellStart"/>
            <w:r w:rsidRPr="00D24B7A">
              <w:rPr>
                <w:sz w:val="24"/>
                <w:szCs w:val="24"/>
              </w:rPr>
              <w:t>Инстан</w:t>
            </w:r>
            <w:proofErr w:type="spellEnd"/>
            <w:r w:rsidRPr="00D24B7A">
              <w:rPr>
                <w:sz w:val="24"/>
                <w:szCs w:val="24"/>
              </w:rPr>
              <w:t>», тел./факс: (812) 252-75-93</w:t>
            </w:r>
          </w:p>
          <w:p w:rsidR="00125A9D" w:rsidRDefault="00125A9D" w:rsidP="003D54DE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</w:p>
          <w:p w:rsidR="00125A9D" w:rsidRPr="00D24B7A" w:rsidRDefault="00125A9D" w:rsidP="003D54DE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>198332, Санкт-Петербург, пр. Кузнецова, д. 17,</w:t>
            </w:r>
          </w:p>
          <w:p w:rsidR="00125A9D" w:rsidRPr="00D24B7A" w:rsidRDefault="00125A9D" w:rsidP="003D54DE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  <w:r w:rsidRPr="00D24B7A">
              <w:rPr>
                <w:sz w:val="24"/>
                <w:szCs w:val="24"/>
              </w:rPr>
              <w:t xml:space="preserve">ООО «ПКФ </w:t>
            </w:r>
            <w:proofErr w:type="spellStart"/>
            <w:r w:rsidRPr="00D24B7A">
              <w:rPr>
                <w:sz w:val="24"/>
                <w:szCs w:val="24"/>
              </w:rPr>
              <w:t>Монтажкомплект</w:t>
            </w:r>
            <w:proofErr w:type="spellEnd"/>
            <w:r w:rsidRPr="00D24B7A">
              <w:rPr>
                <w:sz w:val="24"/>
                <w:szCs w:val="24"/>
              </w:rPr>
              <w:t>», тел./факс: (812) 742-19-00</w:t>
            </w:r>
          </w:p>
          <w:p w:rsidR="00125A9D" w:rsidRPr="00D24B7A" w:rsidRDefault="00125A9D" w:rsidP="003D54D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125A9D" w:rsidRPr="00D24B7A" w:rsidRDefault="00125A9D" w:rsidP="003D54D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125A9D" w:rsidRPr="00D24B7A" w:rsidRDefault="00125A9D" w:rsidP="003D54D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125A9D" w:rsidRPr="00D24B7A" w:rsidRDefault="00125A9D" w:rsidP="003D54D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125A9D" w:rsidRDefault="00125A9D" w:rsidP="003D54D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p w:rsidR="00125A9D" w:rsidRDefault="00125A9D" w:rsidP="003D5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25A9D" w:rsidRPr="00D24B7A" w:rsidRDefault="00125A9D" w:rsidP="003D5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25A9D" w:rsidRDefault="00125A9D" w:rsidP="003D54D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25A9D" w:rsidRDefault="00125A9D" w:rsidP="003D54D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/>
            </w:tblPr>
            <w:tblGrid>
              <w:gridCol w:w="3856"/>
              <w:gridCol w:w="3001"/>
            </w:tblGrid>
            <w:tr w:rsidR="00125A9D" w:rsidRPr="001E5781" w:rsidTr="003D54DE">
              <w:tc>
                <w:tcPr>
                  <w:tcW w:w="3856" w:type="dxa"/>
                </w:tcPr>
                <w:p w:rsidR="00125A9D" w:rsidRPr="001E5781" w:rsidRDefault="00125A9D" w:rsidP="003D54DE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 xml:space="preserve">Комплектация </w:t>
                  </w:r>
                  <w:proofErr w:type="spellStart"/>
                  <w:r w:rsidRPr="001E5781">
                    <w:rPr>
                      <w:sz w:val="20"/>
                      <w:szCs w:val="20"/>
                    </w:rPr>
                    <w:t>до______</w:t>
                  </w:r>
                  <w:proofErr w:type="spellEnd"/>
                  <w:r w:rsidRPr="001E5781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1E5781">
                    <w:rPr>
                      <w:sz w:val="20"/>
                      <w:szCs w:val="20"/>
                    </w:rPr>
                    <w:t>____шаблонов</w:t>
                  </w:r>
                  <w:proofErr w:type="spellEnd"/>
                  <w:r w:rsidRPr="001E5781">
                    <w:rPr>
                      <w:sz w:val="20"/>
                      <w:szCs w:val="20"/>
                    </w:rPr>
                    <w:t>)</w:t>
                  </w:r>
                </w:p>
                <w:p w:rsidR="00125A9D" w:rsidRPr="001E5781" w:rsidRDefault="00125A9D" w:rsidP="003D54DE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125A9D" w:rsidRPr="001E5781" w:rsidRDefault="00125A9D" w:rsidP="003D54DE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125A9D" w:rsidRPr="001E5781" w:rsidRDefault="00125A9D" w:rsidP="003D54DE">
                  <w:pPr>
                    <w:spacing w:after="0" w:line="240" w:lineRule="auto"/>
                    <w:ind w:left="-105" w:right="-84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ЗАВ.№________________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</w:tc>
            </w:tr>
            <w:tr w:rsidR="00125A9D" w:rsidRPr="001E5781" w:rsidTr="003D54DE">
              <w:tc>
                <w:tcPr>
                  <w:tcW w:w="3856" w:type="dxa"/>
                </w:tcPr>
                <w:p w:rsidR="00125A9D" w:rsidRPr="001E5781" w:rsidRDefault="00125A9D" w:rsidP="003D54DE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125A9D" w:rsidRPr="001E5781" w:rsidRDefault="00125A9D" w:rsidP="003D54DE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:rsidR="00125A9D" w:rsidRPr="001E5781" w:rsidRDefault="00125A9D" w:rsidP="003D54DE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125A9D" w:rsidRPr="001E5781" w:rsidRDefault="00125A9D" w:rsidP="003D54DE">
                  <w:pPr>
                    <w:spacing w:after="0" w:line="240" w:lineRule="auto"/>
                    <w:ind w:left="-105" w:right="-84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Дата изготовления:___________</w:t>
                  </w:r>
                </w:p>
              </w:tc>
            </w:tr>
            <w:tr w:rsidR="00125A9D" w:rsidRPr="001E5781" w:rsidTr="003D54DE">
              <w:tc>
                <w:tcPr>
                  <w:tcW w:w="3856" w:type="dxa"/>
                </w:tcPr>
                <w:p w:rsidR="00125A9D" w:rsidRPr="001E5781" w:rsidRDefault="00125A9D" w:rsidP="003D54DE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Штамп магазина:</w:t>
                  </w:r>
                </w:p>
                <w:p w:rsidR="00125A9D" w:rsidRPr="001E5781" w:rsidRDefault="00125A9D" w:rsidP="003D54DE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1" w:type="dxa"/>
                </w:tcPr>
                <w:p w:rsidR="00125A9D" w:rsidRPr="001E5781" w:rsidRDefault="00125A9D" w:rsidP="003D54DE">
                  <w:pPr>
                    <w:spacing w:after="0" w:line="240" w:lineRule="auto"/>
                    <w:ind w:left="-105" w:right="-84"/>
                    <w:jc w:val="both"/>
                    <w:rPr>
                      <w:sz w:val="20"/>
                      <w:szCs w:val="20"/>
                    </w:rPr>
                  </w:pPr>
                  <w:r w:rsidRPr="001E5781">
                    <w:rPr>
                      <w:sz w:val="20"/>
                      <w:szCs w:val="20"/>
                    </w:rPr>
                    <w:t>Дата продажи:_______________</w:t>
                  </w:r>
                </w:p>
              </w:tc>
            </w:tr>
          </w:tbl>
          <w:p w:rsidR="00125A9D" w:rsidRPr="00F55871" w:rsidRDefault="00125A9D" w:rsidP="003D54D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25A9D" w:rsidRPr="00F55871" w:rsidRDefault="00125A9D" w:rsidP="003D54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125A9D" w:rsidRDefault="00125A9D" w:rsidP="003D54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073E">
              <w:rPr>
                <w:b/>
                <w:sz w:val="28"/>
                <w:szCs w:val="28"/>
              </w:rPr>
              <w:t>ООО «НПФ ИНСТАН»</w:t>
            </w:r>
          </w:p>
          <w:p w:rsidR="00125A9D" w:rsidRDefault="00125A9D" w:rsidP="003D54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857"/>
            </w:tblGrid>
            <w:tr w:rsidR="00125A9D" w:rsidRPr="001E5781" w:rsidTr="003D54DE">
              <w:tc>
                <w:tcPr>
                  <w:tcW w:w="6857" w:type="dxa"/>
                </w:tcPr>
                <w:p w:rsidR="00125A9D" w:rsidRPr="001E5781" w:rsidRDefault="00125A9D" w:rsidP="003D54DE">
                  <w:pPr>
                    <w:spacing w:after="0" w:line="240" w:lineRule="auto"/>
                    <w:ind w:firstLine="128"/>
                    <w:jc w:val="center"/>
                    <w:rPr>
                      <w:b/>
                    </w:rPr>
                  </w:pPr>
                  <w:r w:rsidRPr="001E5781">
                    <w:rPr>
                      <w:b/>
                    </w:rPr>
                    <w:t>Санкт-Петербург тел./факс: (812) 252-75-93, 742-19-00</w:t>
                  </w:r>
                </w:p>
                <w:p w:rsidR="00125A9D" w:rsidRPr="001E5781" w:rsidRDefault="00FB4CAE" w:rsidP="003D54D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hyperlink r:id="rId6" w:history="1">
                    <w:r w:rsidR="00125A9D" w:rsidRPr="001E5781">
                      <w:rPr>
                        <w:rStyle w:val="a4"/>
                        <w:b/>
                        <w:lang w:val="en-US"/>
                      </w:rPr>
                      <w:t>www</w:t>
                    </w:r>
                    <w:r w:rsidR="00125A9D" w:rsidRPr="001E5781">
                      <w:rPr>
                        <w:rStyle w:val="a4"/>
                        <w:b/>
                      </w:rPr>
                      <w:t>.</w:t>
                    </w:r>
                    <w:proofErr w:type="spellStart"/>
                    <w:r w:rsidR="00125A9D" w:rsidRPr="001E5781">
                      <w:rPr>
                        <w:rStyle w:val="a4"/>
                        <w:b/>
                        <w:lang w:val="en-US"/>
                      </w:rPr>
                      <w:t>instan</w:t>
                    </w:r>
                    <w:proofErr w:type="spellEnd"/>
                    <w:r w:rsidR="00125A9D" w:rsidRPr="001E5781">
                      <w:rPr>
                        <w:rStyle w:val="a4"/>
                        <w:b/>
                      </w:rPr>
                      <w:t>.</w:t>
                    </w:r>
                    <w:proofErr w:type="spellStart"/>
                    <w:r w:rsidR="00125A9D" w:rsidRPr="001E5781">
                      <w:rPr>
                        <w:rStyle w:val="a4"/>
                        <w:b/>
                        <w:lang w:val="en-US"/>
                      </w:rPr>
                      <w:t>spb</w:t>
                    </w:r>
                    <w:proofErr w:type="spellEnd"/>
                    <w:r w:rsidR="00125A9D" w:rsidRPr="001E5781">
                      <w:rPr>
                        <w:rStyle w:val="a4"/>
                        <w:b/>
                      </w:rPr>
                      <w:t>.</w:t>
                    </w:r>
                    <w:proofErr w:type="spellStart"/>
                    <w:r w:rsidR="00125A9D" w:rsidRPr="001E5781">
                      <w:rPr>
                        <w:rStyle w:val="a4"/>
                        <w:b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</w:tbl>
          <w:p w:rsidR="00125A9D" w:rsidRPr="00235E29" w:rsidRDefault="00125A9D" w:rsidP="003D54DE">
            <w:pPr>
              <w:spacing w:after="0" w:line="240" w:lineRule="auto"/>
              <w:jc w:val="center"/>
              <w:rPr>
                <w:b/>
              </w:rPr>
            </w:pPr>
          </w:p>
          <w:p w:rsidR="00125A9D" w:rsidRDefault="00125A9D" w:rsidP="003D54DE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00073E">
              <w:rPr>
                <w:b/>
                <w:sz w:val="36"/>
                <w:szCs w:val="36"/>
              </w:rPr>
              <w:t>ТРУБОГИБ ПЕРЕНОСНЫЙ</w:t>
            </w:r>
          </w:p>
          <w:p w:rsidR="00125A9D" w:rsidRDefault="00125A9D" w:rsidP="003D54DE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ГИДРАВЛИЧЕСКИЙ</w:t>
            </w:r>
          </w:p>
          <w:p w:rsidR="00125A9D" w:rsidRDefault="00125A9D" w:rsidP="003D54DE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 РУЧНЫМ ПРИВОДОМ</w:t>
            </w:r>
          </w:p>
          <w:p w:rsidR="00125A9D" w:rsidRDefault="00125A9D" w:rsidP="003D54DE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00073E">
              <w:rPr>
                <w:b/>
                <w:sz w:val="96"/>
                <w:szCs w:val="96"/>
              </w:rPr>
              <w:t>ИНСТАН</w:t>
            </w:r>
          </w:p>
          <w:p w:rsidR="00125A9D" w:rsidRPr="009C1B07" w:rsidRDefault="00125A9D" w:rsidP="003D54DE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 w:rsidRPr="0013625C">
              <w:rPr>
                <w:b/>
                <w:sz w:val="72"/>
                <w:szCs w:val="72"/>
              </w:rPr>
              <w:t>ТПГ-</w:t>
            </w:r>
            <w:r>
              <w:rPr>
                <w:b/>
                <w:sz w:val="72"/>
                <w:szCs w:val="72"/>
              </w:rPr>
              <w:t>3</w:t>
            </w:r>
            <w:r w:rsidRPr="0013625C">
              <w:rPr>
                <w:b/>
                <w:sz w:val="72"/>
                <w:szCs w:val="72"/>
              </w:rPr>
              <w:t>Б</w:t>
            </w:r>
            <w:r>
              <w:rPr>
                <w:b/>
                <w:sz w:val="72"/>
                <w:szCs w:val="72"/>
              </w:rPr>
              <w:t xml:space="preserve"> (до</w:t>
            </w:r>
            <w:proofErr w:type="gramStart"/>
            <w:r>
              <w:rPr>
                <w:b/>
                <w:sz w:val="72"/>
                <w:szCs w:val="72"/>
              </w:rPr>
              <w:t>2</w:t>
            </w:r>
            <w:proofErr w:type="gramEnd"/>
            <w:r>
              <w:rPr>
                <w:b/>
                <w:sz w:val="72"/>
                <w:szCs w:val="72"/>
              </w:rPr>
              <w:t>,5</w:t>
            </w:r>
            <w:r w:rsidRPr="00095979">
              <w:rPr>
                <w:b/>
                <w:sz w:val="72"/>
                <w:szCs w:val="72"/>
              </w:rPr>
              <w:t>”</w:t>
            </w:r>
            <w:r>
              <w:rPr>
                <w:b/>
                <w:sz w:val="72"/>
                <w:szCs w:val="72"/>
              </w:rPr>
              <w:t>)</w:t>
            </w:r>
          </w:p>
          <w:p w:rsidR="00125A9D" w:rsidRDefault="00125A9D" w:rsidP="003D54DE">
            <w:pPr>
              <w:spacing w:after="0" w:line="240" w:lineRule="auto"/>
              <w:jc w:val="center"/>
            </w:pPr>
          </w:p>
          <w:p w:rsidR="00125A9D" w:rsidRDefault="00125A9D" w:rsidP="003D54DE">
            <w:pPr>
              <w:spacing w:after="0" w:line="240" w:lineRule="auto"/>
              <w:jc w:val="center"/>
            </w:pPr>
            <w:r w:rsidRPr="0013625C">
              <w:t>ТУ</w:t>
            </w:r>
            <w:r>
              <w:t xml:space="preserve"> 4834-002-45560363-97</w:t>
            </w:r>
          </w:p>
          <w:p w:rsidR="00125A9D" w:rsidRDefault="00125A9D" w:rsidP="003D54DE">
            <w:pPr>
              <w:spacing w:after="0" w:line="240" w:lineRule="auto"/>
              <w:jc w:val="center"/>
              <w:rPr>
                <w:b/>
              </w:rPr>
            </w:pPr>
            <w:r>
              <w:t>Руководство по эксплуатации</w:t>
            </w:r>
          </w:p>
          <w:p w:rsidR="00125A9D" w:rsidRDefault="00125A9D" w:rsidP="003D54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 044.00.000РЭ</w:t>
            </w:r>
          </w:p>
          <w:p w:rsidR="00125A9D" w:rsidRDefault="00125A9D" w:rsidP="003D54DE">
            <w:pPr>
              <w:spacing w:after="0" w:line="240" w:lineRule="auto"/>
              <w:jc w:val="center"/>
              <w:rPr>
                <w:b/>
              </w:rPr>
            </w:pPr>
          </w:p>
          <w:p w:rsidR="00125A9D" w:rsidRDefault="00125A9D" w:rsidP="003D54DE">
            <w:pPr>
              <w:spacing w:after="0" w:line="240" w:lineRule="auto"/>
              <w:jc w:val="center"/>
              <w:rPr>
                <w:b/>
              </w:rPr>
            </w:pPr>
          </w:p>
          <w:p w:rsidR="00125A9D" w:rsidRDefault="00125A9D" w:rsidP="003D54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095500" cy="1790700"/>
                  <wp:effectExtent l="19050" t="0" r="0" b="0"/>
                  <wp:docPr id="2" name="Рисунок 2" descr="pipebender-tpg3b(2,5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pebender-tpg3b(2,5)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5A9D" w:rsidRDefault="00125A9D" w:rsidP="003D54DE">
            <w:pPr>
              <w:spacing w:after="0" w:line="240" w:lineRule="auto"/>
              <w:jc w:val="center"/>
              <w:rPr>
                <w:b/>
              </w:rPr>
            </w:pPr>
          </w:p>
          <w:p w:rsidR="00125A9D" w:rsidRDefault="00125A9D" w:rsidP="003D54DE">
            <w:pPr>
              <w:spacing w:after="0" w:line="240" w:lineRule="auto"/>
              <w:jc w:val="center"/>
              <w:rPr>
                <w:b/>
              </w:rPr>
            </w:pPr>
          </w:p>
          <w:p w:rsidR="00125A9D" w:rsidRDefault="00125A9D" w:rsidP="003D54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Санкт-Петербург</w:t>
            </w:r>
          </w:p>
          <w:p w:rsidR="00125A9D" w:rsidRPr="006D5FA1" w:rsidRDefault="00125A9D" w:rsidP="003D54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2010г.</w:t>
            </w:r>
          </w:p>
        </w:tc>
      </w:tr>
    </w:tbl>
    <w:p w:rsidR="00125A9D" w:rsidRDefault="00125A9D">
      <w:r>
        <w:br w:type="page"/>
      </w:r>
    </w:p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B32C65" w:rsidRPr="00F55871" w:rsidTr="009C1B07">
        <w:trPr>
          <w:trHeight w:val="10484"/>
        </w:trPr>
        <w:tc>
          <w:tcPr>
            <w:tcW w:w="7088" w:type="dxa"/>
          </w:tcPr>
          <w:p w:rsidR="00E67DC7" w:rsidRPr="00F55871" w:rsidRDefault="00E67DC7" w:rsidP="00F55871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lastRenderedPageBreak/>
              <w:t>1. НАЗНАЧЕНИЕ.</w:t>
            </w:r>
          </w:p>
          <w:p w:rsidR="00E67DC7" w:rsidRPr="00F55871" w:rsidRDefault="00E67DC7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55871">
              <w:rPr>
                <w:sz w:val="20"/>
                <w:szCs w:val="20"/>
              </w:rPr>
              <w:t>Трубогиб</w:t>
            </w:r>
            <w:proofErr w:type="spellEnd"/>
            <w:r w:rsidRPr="00F55871">
              <w:rPr>
                <w:sz w:val="20"/>
                <w:szCs w:val="20"/>
              </w:rPr>
              <w:t xml:space="preserve"> предназначен для гибки </w:t>
            </w:r>
            <w:proofErr w:type="spellStart"/>
            <w:r w:rsidRPr="00F55871">
              <w:rPr>
                <w:sz w:val="20"/>
                <w:szCs w:val="20"/>
              </w:rPr>
              <w:t>водо-газопроводных</w:t>
            </w:r>
            <w:proofErr w:type="spellEnd"/>
            <w:r w:rsidRPr="00F55871">
              <w:rPr>
                <w:sz w:val="20"/>
                <w:szCs w:val="20"/>
              </w:rPr>
              <w:t xml:space="preserve"> труб по ГОСТ 3262-75, а также проката круглого сечения, прочностные характеристики которого не превышают характеристик трубы 3" (условный проход 80мм).</w:t>
            </w:r>
            <w:proofErr w:type="gramEnd"/>
          </w:p>
          <w:p w:rsidR="00E67DC7" w:rsidRPr="00F55871" w:rsidRDefault="00E67DC7" w:rsidP="00F55871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2. ТЕХНИЧЕСКИЕ ХАРАКТЕРИСТИКИ.</w:t>
            </w:r>
          </w:p>
          <w:p w:rsidR="00E67DC7" w:rsidRPr="00F55871" w:rsidRDefault="00E67DC7" w:rsidP="00F55871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2.1. Наибольшее усилие гидроцилиндра, Тс</w:t>
            </w:r>
            <w:r w:rsidR="00F26E7D" w:rsidRPr="00F55871">
              <w:rPr>
                <w:sz w:val="20"/>
                <w:szCs w:val="20"/>
              </w:rPr>
              <w:t xml:space="preserve"> ………………………………….…………</w:t>
            </w:r>
            <w:r w:rsidR="00B44DA3" w:rsidRPr="00F55871">
              <w:rPr>
                <w:sz w:val="20"/>
                <w:szCs w:val="20"/>
              </w:rPr>
              <w:t>……</w:t>
            </w:r>
            <w:r w:rsidR="00F26E7D" w:rsidRPr="00F55871">
              <w:rPr>
                <w:sz w:val="20"/>
                <w:szCs w:val="20"/>
              </w:rPr>
              <w:t>15</w:t>
            </w:r>
          </w:p>
          <w:p w:rsidR="00E67DC7" w:rsidRPr="00F55871" w:rsidRDefault="00F26E7D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2.2. Наибольший ход штока, </w:t>
            </w:r>
            <w:proofErr w:type="gramStart"/>
            <w:r w:rsidRPr="00F55871">
              <w:rPr>
                <w:sz w:val="20"/>
                <w:szCs w:val="20"/>
              </w:rPr>
              <w:t>мм</w:t>
            </w:r>
            <w:proofErr w:type="gramEnd"/>
            <w:r w:rsidRPr="00F55871">
              <w:rPr>
                <w:sz w:val="20"/>
                <w:szCs w:val="20"/>
              </w:rPr>
              <w:t xml:space="preserve"> ………………………………………………………………</w:t>
            </w:r>
            <w:r w:rsidR="00B44DA3" w:rsidRPr="00F55871">
              <w:rPr>
                <w:sz w:val="20"/>
                <w:szCs w:val="20"/>
              </w:rPr>
              <w:t>……</w:t>
            </w:r>
            <w:r w:rsidRPr="00F55871">
              <w:rPr>
                <w:sz w:val="20"/>
                <w:szCs w:val="20"/>
              </w:rPr>
              <w:t>250</w:t>
            </w:r>
          </w:p>
          <w:p w:rsidR="00E67DC7" w:rsidRPr="00F55871" w:rsidRDefault="00F26E7D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2.3. Усилие на ручке при максимальной нагрузке, </w:t>
            </w:r>
            <w:proofErr w:type="spellStart"/>
            <w:r w:rsidRPr="00F55871">
              <w:rPr>
                <w:sz w:val="20"/>
                <w:szCs w:val="20"/>
              </w:rPr>
              <w:t>кГс</w:t>
            </w:r>
            <w:proofErr w:type="spellEnd"/>
            <w:r w:rsidR="00D96493" w:rsidRPr="00F55871">
              <w:rPr>
                <w:sz w:val="20"/>
                <w:szCs w:val="20"/>
              </w:rPr>
              <w:t xml:space="preserve"> ………………………………</w:t>
            </w:r>
            <w:r w:rsidR="00B44DA3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</w:t>
            </w:r>
            <w:r w:rsidR="00D96493" w:rsidRPr="00F55871">
              <w:rPr>
                <w:sz w:val="20"/>
                <w:szCs w:val="20"/>
              </w:rPr>
              <w:t>40</w:t>
            </w:r>
          </w:p>
          <w:p w:rsidR="007415BF" w:rsidRPr="00F55871" w:rsidRDefault="00D96493" w:rsidP="007415BF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2.4. </w:t>
            </w:r>
            <w:r w:rsidR="007415BF" w:rsidRPr="00F55871">
              <w:rPr>
                <w:sz w:val="20"/>
                <w:szCs w:val="20"/>
              </w:rPr>
              <w:t xml:space="preserve">Габаритные размеры транспортировочных ящиков: </w:t>
            </w:r>
          </w:p>
          <w:p w:rsidR="007415BF" w:rsidRPr="00BA32F1" w:rsidRDefault="007415BF" w:rsidP="007415BF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  <w:lang w:val="en-US"/>
              </w:rPr>
              <w:t>B</w:t>
            </w:r>
            <w:r w:rsidRPr="00BA32F1">
              <w:rPr>
                <w:sz w:val="20"/>
                <w:szCs w:val="20"/>
              </w:rPr>
              <w:t>×</w:t>
            </w:r>
            <w:r w:rsidRPr="00F55871">
              <w:rPr>
                <w:sz w:val="20"/>
                <w:szCs w:val="20"/>
                <w:lang w:val="en-US"/>
              </w:rPr>
              <w:t>H</w:t>
            </w:r>
            <w:r w:rsidRPr="00BA32F1">
              <w:rPr>
                <w:sz w:val="20"/>
                <w:szCs w:val="20"/>
              </w:rPr>
              <w:t>×</w:t>
            </w:r>
            <w:r w:rsidRPr="00F55871">
              <w:rPr>
                <w:sz w:val="20"/>
                <w:szCs w:val="20"/>
                <w:lang w:val="en-US"/>
              </w:rPr>
              <w:t>L</w:t>
            </w:r>
            <w:r w:rsidRPr="00BA32F1">
              <w:rPr>
                <w:sz w:val="20"/>
                <w:szCs w:val="20"/>
              </w:rPr>
              <w:t xml:space="preserve">, </w:t>
            </w:r>
            <w:r w:rsidRPr="00F55871">
              <w:rPr>
                <w:sz w:val="20"/>
                <w:szCs w:val="20"/>
              </w:rPr>
              <w:t>мм</w:t>
            </w:r>
            <w:r w:rsidRPr="00BA32F1">
              <w:rPr>
                <w:sz w:val="20"/>
                <w:szCs w:val="20"/>
              </w:rPr>
              <w:t xml:space="preserve"> ……………………………………………………………………………………….190×300×870</w:t>
            </w:r>
          </w:p>
          <w:p w:rsidR="00D96493" w:rsidRPr="002E5275" w:rsidRDefault="007415BF" w:rsidP="007415BF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  <w:lang w:val="en-US"/>
              </w:rPr>
              <w:t>B</w:t>
            </w:r>
            <w:r w:rsidRPr="00BA32F1">
              <w:rPr>
                <w:sz w:val="20"/>
                <w:szCs w:val="20"/>
              </w:rPr>
              <w:t>×</w:t>
            </w:r>
            <w:r w:rsidRPr="00F55871">
              <w:rPr>
                <w:sz w:val="20"/>
                <w:szCs w:val="20"/>
                <w:lang w:val="en-US"/>
              </w:rPr>
              <w:t>H</w:t>
            </w:r>
            <w:r w:rsidRPr="00BA32F1">
              <w:rPr>
                <w:sz w:val="20"/>
                <w:szCs w:val="20"/>
              </w:rPr>
              <w:t>×</w:t>
            </w:r>
            <w:r w:rsidRPr="00F55871">
              <w:rPr>
                <w:sz w:val="20"/>
                <w:szCs w:val="20"/>
                <w:lang w:val="en-US"/>
              </w:rPr>
              <w:t>L</w:t>
            </w:r>
            <w:r w:rsidRPr="00BA32F1">
              <w:rPr>
                <w:sz w:val="20"/>
                <w:szCs w:val="20"/>
              </w:rPr>
              <w:t xml:space="preserve">, </w:t>
            </w:r>
            <w:r w:rsidRPr="00F55871">
              <w:rPr>
                <w:sz w:val="20"/>
                <w:szCs w:val="20"/>
              </w:rPr>
              <w:t>мм</w:t>
            </w:r>
            <w:r w:rsidRPr="00BA32F1">
              <w:rPr>
                <w:sz w:val="20"/>
                <w:szCs w:val="20"/>
              </w:rPr>
              <w:t xml:space="preserve"> ...........................................................................................225×285×485</w:t>
            </w:r>
          </w:p>
          <w:p w:rsidR="00E67DC7" w:rsidRPr="00F55871" w:rsidRDefault="00D96493" w:rsidP="00F55871">
            <w:pPr>
              <w:spacing w:after="0" w:line="240" w:lineRule="auto"/>
              <w:ind w:right="56"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2.5.1. Параметры раздельных гибочных шаблонов, </w:t>
            </w:r>
            <w:r w:rsidRPr="00F55871">
              <w:rPr>
                <w:sz w:val="20"/>
                <w:szCs w:val="20"/>
                <w:lang w:val="en-US"/>
              </w:rPr>
              <w:t>d</w:t>
            </w:r>
            <w:proofErr w:type="spellStart"/>
            <w:r w:rsidRPr="00F55871">
              <w:rPr>
                <w:sz w:val="20"/>
                <w:szCs w:val="20"/>
              </w:rPr>
              <w:t>тр</w:t>
            </w:r>
            <w:proofErr w:type="spellEnd"/>
            <w:r w:rsidRPr="00F55871">
              <w:rPr>
                <w:sz w:val="20"/>
                <w:szCs w:val="20"/>
              </w:rPr>
              <w:t>/</w:t>
            </w:r>
            <w:r w:rsidRPr="00F55871">
              <w:rPr>
                <w:sz w:val="20"/>
                <w:szCs w:val="20"/>
                <w:lang w:val="en-US"/>
              </w:rPr>
              <w:t>R</w:t>
            </w:r>
            <w:r w:rsidRPr="00F55871">
              <w:rPr>
                <w:sz w:val="20"/>
                <w:szCs w:val="20"/>
              </w:rPr>
              <w:t>гибки, дюйм/</w:t>
            </w:r>
            <w:proofErr w:type="gramStart"/>
            <w:r w:rsidRPr="00F55871">
              <w:rPr>
                <w:sz w:val="20"/>
                <w:szCs w:val="20"/>
              </w:rPr>
              <w:t>мм</w:t>
            </w:r>
            <w:proofErr w:type="gramEnd"/>
            <w:r w:rsidRPr="00F55871">
              <w:rPr>
                <w:sz w:val="20"/>
                <w:szCs w:val="20"/>
              </w:rPr>
              <w:t xml:space="preserve"> </w:t>
            </w:r>
            <w:r w:rsidR="006B240B" w:rsidRPr="00F55871">
              <w:rPr>
                <w:sz w:val="20"/>
                <w:szCs w:val="20"/>
              </w:rPr>
              <w:t>...</w:t>
            </w:r>
            <w:r w:rsidR="00CB5760">
              <w:rPr>
                <w:sz w:val="20"/>
                <w:szCs w:val="20"/>
              </w:rPr>
              <w:t>............</w:t>
            </w:r>
            <w:r w:rsidRPr="00F55871">
              <w:rPr>
                <w:sz w:val="20"/>
                <w:szCs w:val="20"/>
              </w:rPr>
              <w:t>3/8"/50; 1/2"/65; 3/4"/80; 1"/100; 1,25"/130; 1,5"/150; 2"/200; 2,5"/260</w:t>
            </w:r>
          </w:p>
          <w:p w:rsidR="00E67DC7" w:rsidRPr="00F55871" w:rsidRDefault="00D440A8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2.5.2. Параметры комбинированного гибочного шаблона, </w:t>
            </w:r>
            <w:r w:rsidRPr="00F55871">
              <w:rPr>
                <w:sz w:val="20"/>
                <w:szCs w:val="20"/>
                <w:lang w:val="en-US"/>
              </w:rPr>
              <w:t>d</w:t>
            </w:r>
            <w:proofErr w:type="spellStart"/>
            <w:r w:rsidRPr="00F55871">
              <w:rPr>
                <w:sz w:val="20"/>
                <w:szCs w:val="20"/>
              </w:rPr>
              <w:t>тр</w:t>
            </w:r>
            <w:proofErr w:type="spellEnd"/>
            <w:r w:rsidRPr="00F55871">
              <w:rPr>
                <w:sz w:val="20"/>
                <w:szCs w:val="20"/>
              </w:rPr>
              <w:t>/</w:t>
            </w:r>
            <w:r w:rsidRPr="00F55871">
              <w:rPr>
                <w:sz w:val="20"/>
                <w:szCs w:val="20"/>
                <w:lang w:val="en-US"/>
              </w:rPr>
              <w:t>R</w:t>
            </w:r>
            <w:r w:rsidRPr="00F55871">
              <w:rPr>
                <w:sz w:val="20"/>
                <w:szCs w:val="20"/>
              </w:rPr>
              <w:t>гибки, дюйм/</w:t>
            </w:r>
            <w:proofErr w:type="gramStart"/>
            <w:r w:rsidRPr="00F55871">
              <w:rPr>
                <w:sz w:val="20"/>
                <w:szCs w:val="20"/>
              </w:rPr>
              <w:t>мм</w:t>
            </w:r>
            <w:proofErr w:type="gramEnd"/>
            <w:r w:rsidRPr="00F55871">
              <w:rPr>
                <w:sz w:val="20"/>
                <w:szCs w:val="20"/>
              </w:rPr>
              <w:t xml:space="preserve"> ……………………………………………………</w:t>
            </w:r>
            <w:r w:rsidR="002C7FC9" w:rsidRPr="00F55871">
              <w:rPr>
                <w:sz w:val="20"/>
                <w:szCs w:val="20"/>
              </w:rPr>
              <w:t>..........</w:t>
            </w:r>
            <w:r w:rsidRPr="00F55871">
              <w:rPr>
                <w:sz w:val="20"/>
                <w:szCs w:val="20"/>
              </w:rPr>
              <w:t>3/8"/72, 1/2"/77, 3/4"/82, 1"/89</w:t>
            </w:r>
          </w:p>
          <w:p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2.6. Масса, </w:t>
            </w:r>
            <w:proofErr w:type="gramStart"/>
            <w:r w:rsidRPr="00F55871">
              <w:rPr>
                <w:sz w:val="20"/>
                <w:szCs w:val="20"/>
              </w:rPr>
              <w:t>кг</w:t>
            </w:r>
            <w:proofErr w:type="gramEnd"/>
            <w:r w:rsidRPr="00F55871">
              <w:rPr>
                <w:sz w:val="20"/>
                <w:szCs w:val="20"/>
              </w:rPr>
              <w:t xml:space="preserve"> …………………………………………………………………………………………………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</w:t>
            </w:r>
            <w:r w:rsidR="00774770">
              <w:rPr>
                <w:sz w:val="20"/>
                <w:szCs w:val="20"/>
              </w:rPr>
              <w:t>79</w:t>
            </w:r>
          </w:p>
          <w:p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3. КОМПЛЕКТНОСТЬ.</w:t>
            </w:r>
          </w:p>
          <w:p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3.1. Гидроцилиндр в сборе, шт………………………………………………………………………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..</w:t>
            </w:r>
            <w:r w:rsidRPr="00F55871">
              <w:rPr>
                <w:sz w:val="20"/>
                <w:szCs w:val="20"/>
              </w:rPr>
              <w:t>1</w:t>
            </w:r>
          </w:p>
          <w:p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3.2. Траверса, </w:t>
            </w:r>
            <w:proofErr w:type="spellStart"/>
            <w:r w:rsidRPr="00F55871">
              <w:rPr>
                <w:sz w:val="20"/>
                <w:szCs w:val="20"/>
              </w:rPr>
              <w:t>шт</w:t>
            </w:r>
            <w:proofErr w:type="spellEnd"/>
            <w:r w:rsidRPr="00F55871">
              <w:rPr>
                <w:sz w:val="20"/>
                <w:szCs w:val="20"/>
              </w:rPr>
              <w:t xml:space="preserve"> ……………………………………………………………………………………………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..</w:t>
            </w:r>
            <w:r w:rsidRPr="00F55871">
              <w:rPr>
                <w:sz w:val="20"/>
                <w:szCs w:val="20"/>
              </w:rPr>
              <w:t>2</w:t>
            </w:r>
          </w:p>
          <w:p w:rsidR="00E67DC7" w:rsidRPr="00F55871" w:rsidRDefault="00854091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3.3. Упоры, </w:t>
            </w:r>
            <w:proofErr w:type="spellStart"/>
            <w:proofErr w:type="gramStart"/>
            <w:r w:rsidRPr="00F55871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F55871">
              <w:rPr>
                <w:sz w:val="20"/>
                <w:szCs w:val="20"/>
              </w:rPr>
              <w:t xml:space="preserve"> …………………………………………………………………………………………………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</w:t>
            </w:r>
            <w:r w:rsidRPr="00F55871">
              <w:rPr>
                <w:sz w:val="20"/>
                <w:szCs w:val="20"/>
              </w:rPr>
              <w:t>2</w:t>
            </w:r>
          </w:p>
          <w:p w:rsidR="00E67DC7" w:rsidRPr="00F55871" w:rsidRDefault="002D662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3.4.1. С раздельными гибочными шаблонами, </w:t>
            </w:r>
            <w:proofErr w:type="spellStart"/>
            <w:r w:rsidRPr="00F55871">
              <w:rPr>
                <w:sz w:val="20"/>
                <w:szCs w:val="20"/>
              </w:rPr>
              <w:t>шт</w:t>
            </w:r>
            <w:proofErr w:type="spellEnd"/>
            <w:r w:rsidRPr="00F55871">
              <w:rPr>
                <w:sz w:val="20"/>
                <w:szCs w:val="20"/>
              </w:rPr>
              <w:t xml:space="preserve"> 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..</w:t>
            </w:r>
            <w:r w:rsidR="000A69D5">
              <w:rPr>
                <w:sz w:val="20"/>
                <w:szCs w:val="20"/>
              </w:rPr>
              <w:t>8</w:t>
            </w:r>
          </w:p>
          <w:p w:rsidR="00E67DC7" w:rsidRPr="00F55871" w:rsidRDefault="002D662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3.4.2. С комбинированным и раздельными гибочными шаблонами, </w:t>
            </w:r>
            <w:proofErr w:type="spellStart"/>
            <w:proofErr w:type="gramStart"/>
            <w:r w:rsidRPr="00F55871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3B6069" w:rsidRPr="00F55871">
              <w:rPr>
                <w:sz w:val="20"/>
                <w:szCs w:val="20"/>
              </w:rPr>
              <w:t xml:space="preserve"> 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…</w:t>
            </w:r>
            <w:r w:rsidR="000A69D5">
              <w:rPr>
                <w:sz w:val="20"/>
                <w:szCs w:val="20"/>
              </w:rPr>
              <w:t>5</w:t>
            </w:r>
          </w:p>
          <w:p w:rsidR="00E67DC7" w:rsidRPr="00F55871" w:rsidRDefault="00DE3D63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3.5. Ящик транспортировочный, </w:t>
            </w:r>
            <w:proofErr w:type="spellStart"/>
            <w:proofErr w:type="gramStart"/>
            <w:r w:rsidRPr="00F55871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F55871">
              <w:rPr>
                <w:sz w:val="20"/>
                <w:szCs w:val="20"/>
              </w:rPr>
              <w:t xml:space="preserve"> 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.2</w:t>
            </w:r>
          </w:p>
          <w:p w:rsidR="00E67DC7" w:rsidRPr="00F55871" w:rsidRDefault="00DE3D63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3.6. Втулка переходная, </w:t>
            </w:r>
            <w:proofErr w:type="spellStart"/>
            <w:r w:rsidRPr="00F55871">
              <w:rPr>
                <w:sz w:val="20"/>
                <w:szCs w:val="20"/>
              </w:rPr>
              <w:t>шт</w:t>
            </w:r>
            <w:proofErr w:type="spellEnd"/>
            <w:r w:rsidRPr="00F55871">
              <w:rPr>
                <w:sz w:val="20"/>
                <w:szCs w:val="20"/>
              </w:rPr>
              <w:t xml:space="preserve"> ……………………………………………………………………………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</w:t>
            </w:r>
            <w:r w:rsidR="002C7FC9" w:rsidRPr="00F55871">
              <w:rPr>
                <w:sz w:val="20"/>
                <w:szCs w:val="20"/>
              </w:rPr>
              <w:t>..</w:t>
            </w:r>
            <w:r w:rsidRPr="00F55871">
              <w:rPr>
                <w:sz w:val="20"/>
                <w:szCs w:val="20"/>
              </w:rPr>
              <w:t>1</w:t>
            </w:r>
          </w:p>
          <w:p w:rsidR="00D96493" w:rsidRPr="00F55871" w:rsidRDefault="0046723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3.7. Руководство по эксплуатации, </w:t>
            </w:r>
            <w:proofErr w:type="spellStart"/>
            <w:proofErr w:type="gramStart"/>
            <w:r w:rsidRPr="00F55871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F55871">
              <w:rPr>
                <w:sz w:val="20"/>
                <w:szCs w:val="20"/>
              </w:rPr>
              <w:t xml:space="preserve"> …………………………………………………………</w:t>
            </w:r>
            <w:r w:rsidR="006B240B" w:rsidRPr="00F55871">
              <w:rPr>
                <w:sz w:val="20"/>
                <w:szCs w:val="20"/>
              </w:rPr>
              <w:t>……</w:t>
            </w:r>
            <w:r w:rsidRPr="00F55871">
              <w:rPr>
                <w:sz w:val="20"/>
                <w:szCs w:val="20"/>
              </w:rPr>
              <w:t>1</w:t>
            </w:r>
          </w:p>
          <w:p w:rsidR="00D96493" w:rsidRPr="00F55871" w:rsidRDefault="0046723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4. УСТРОЙСТВО ТРУБОГИБА.</w:t>
            </w:r>
          </w:p>
          <w:p w:rsidR="00D96493" w:rsidRPr="00F55871" w:rsidRDefault="0046723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4.1. </w:t>
            </w:r>
            <w:proofErr w:type="spellStart"/>
            <w:r w:rsidRPr="00F55871">
              <w:rPr>
                <w:sz w:val="20"/>
                <w:szCs w:val="20"/>
              </w:rPr>
              <w:t>Трубогиб</w:t>
            </w:r>
            <w:proofErr w:type="spellEnd"/>
            <w:r w:rsidRPr="00F55871">
              <w:rPr>
                <w:sz w:val="20"/>
                <w:szCs w:val="20"/>
              </w:rPr>
              <w:t xml:space="preserve"> состоит из гидроцилиндра 1, траверс верхней 2 и нижней 3 и двух упоров 4 (рис. 1).</w:t>
            </w:r>
          </w:p>
          <w:p w:rsidR="00920C6A" w:rsidRPr="00F55871" w:rsidRDefault="00467235" w:rsidP="00F55871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4.2. Гидроцилиндр 1 является силовым устройством </w:t>
            </w:r>
            <w:proofErr w:type="spellStart"/>
            <w:r w:rsidRPr="00F55871">
              <w:rPr>
                <w:sz w:val="20"/>
                <w:szCs w:val="20"/>
              </w:rPr>
              <w:t>трубогиба</w:t>
            </w:r>
            <w:proofErr w:type="spellEnd"/>
            <w:r w:rsidRPr="00F55871">
              <w:rPr>
                <w:sz w:val="20"/>
                <w:szCs w:val="20"/>
              </w:rPr>
              <w:t xml:space="preserve">. </w:t>
            </w:r>
            <w:proofErr w:type="gramStart"/>
            <w:r w:rsidRPr="00F55871">
              <w:rPr>
                <w:sz w:val="20"/>
                <w:szCs w:val="20"/>
              </w:rPr>
              <w:t>На заднем корпусе 6 гидроцилиндра размещены нагнетательное устройство 7 с рукояткой 8 и винт 9 перепускного клапана.</w:t>
            </w:r>
            <w:proofErr w:type="gramEnd"/>
            <w:r w:rsidRPr="00F55871">
              <w:rPr>
                <w:sz w:val="20"/>
                <w:szCs w:val="20"/>
              </w:rPr>
              <w:t xml:space="preserve"> На торце заднего корпуса 6 закреплен бачок 13, в верхней части которого размещена резиновая пробка – «сапун» 11 для замены масла с отверстием для подсоса и выхода воздуха при выдвижении и возврате штока 12. Передний корпус 10 гидроцилиндра в верхней и нижней части имеет «карманы» для установки в них траверс 2 и 3. Выдвижной шток 12 гидроцилиндра обеспечивает </w:t>
            </w:r>
            <w:r w:rsidR="006B240B" w:rsidRPr="00F55871">
              <w:rPr>
                <w:sz w:val="20"/>
                <w:szCs w:val="20"/>
              </w:rPr>
              <w:t xml:space="preserve">гибочное усилие 15Тс. Возврат штока в исходное положение обеспечивается пружиной, установленной в гидроцилиндре. На </w:t>
            </w:r>
            <w:r w:rsidR="00920C6A" w:rsidRPr="00F55871">
              <w:rPr>
                <w:sz w:val="20"/>
                <w:szCs w:val="20"/>
              </w:rPr>
              <w:t>переднем корпусе гидроцилиндра установлен крючок 14 для фиксации рукоятки 8 при переносе гидроцилиндра.</w:t>
            </w:r>
          </w:p>
          <w:p w:rsidR="00E67DC7" w:rsidRPr="00F55871" w:rsidRDefault="00F96AE2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4.3. Траверсы верхняя 2 и нижняя 3 выполнены в виде сварной конструкции, на поперечных планках которых имеются отверстия для установки упоров 4. Нижняя траверса 3 имеет ножки 17 для установки на рабочей площадке.</w:t>
            </w:r>
          </w:p>
        </w:tc>
        <w:tc>
          <w:tcPr>
            <w:tcW w:w="708" w:type="dxa"/>
          </w:tcPr>
          <w:p w:rsidR="00B32C65" w:rsidRPr="00F55871" w:rsidRDefault="00B32C65" w:rsidP="00F5587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B32C65" w:rsidRPr="00F55871" w:rsidRDefault="00F55871" w:rsidP="00F96AE2">
            <w:pPr>
              <w:spacing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8.ВОЗМОЖНЫЕ НЕИСПРАВНОСТИ И СПОСОБЫ ИХ УСТРАНЕНИЯ.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85"/>
              <w:gridCol w:w="2286"/>
              <w:gridCol w:w="2286"/>
            </w:tblGrid>
            <w:tr w:rsidR="00F55871" w:rsidRPr="004E6ACF" w:rsidTr="00BB4297">
              <w:trPr>
                <w:jc w:val="center"/>
              </w:trPr>
              <w:tc>
                <w:tcPr>
                  <w:tcW w:w="2285" w:type="dxa"/>
                </w:tcPr>
                <w:p w:rsidR="00F55871" w:rsidRPr="004E6ACF" w:rsidRDefault="00F55871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Неисправность</w:t>
                  </w:r>
                </w:p>
              </w:tc>
              <w:tc>
                <w:tcPr>
                  <w:tcW w:w="2286" w:type="dxa"/>
                </w:tcPr>
                <w:p w:rsidR="00F55871" w:rsidRPr="004E6ACF" w:rsidRDefault="00F55871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Возможная причина</w:t>
                  </w:r>
                </w:p>
              </w:tc>
              <w:tc>
                <w:tcPr>
                  <w:tcW w:w="2286" w:type="dxa"/>
                </w:tcPr>
                <w:p w:rsidR="00F55871" w:rsidRPr="004E6ACF" w:rsidRDefault="00F55871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Способы устранения</w:t>
                  </w:r>
                </w:p>
              </w:tc>
            </w:tr>
            <w:tr w:rsidR="00F55871" w:rsidRPr="004E6ACF" w:rsidTr="00BB4297">
              <w:trPr>
                <w:trHeight w:val="230"/>
                <w:jc w:val="center"/>
              </w:trPr>
              <w:tc>
                <w:tcPr>
                  <w:tcW w:w="2285" w:type="dxa"/>
                  <w:vMerge w:val="restart"/>
                </w:tcPr>
                <w:p w:rsidR="00F55871" w:rsidRPr="004E6ACF" w:rsidRDefault="00F55871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Отсутствие перемещения штока.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0619ED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Открыт перепускной клапан.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0619ED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Заверните винт 9 до упора.</w:t>
                  </w:r>
                </w:p>
              </w:tc>
            </w:tr>
            <w:tr w:rsidR="00F55871" w:rsidRPr="004E6ACF" w:rsidTr="00BB4297">
              <w:trPr>
                <w:trHeight w:val="230"/>
                <w:jc w:val="center"/>
              </w:trPr>
              <w:tc>
                <w:tcPr>
                  <w:tcW w:w="2285" w:type="dxa"/>
                  <w:vMerge/>
                </w:tcPr>
                <w:p w:rsidR="00F55871" w:rsidRPr="004E6ACF" w:rsidRDefault="00F55871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6" w:type="dxa"/>
                </w:tcPr>
                <w:p w:rsidR="00F55871" w:rsidRPr="004E6ACF" w:rsidRDefault="000619ED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Воздух в нагнетательном устройстве.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0619ED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Удалите воздух как указано в п.7.2.</w:t>
                  </w:r>
                </w:p>
              </w:tc>
            </w:tr>
            <w:tr w:rsidR="00BB4297" w:rsidRPr="004E6ACF" w:rsidTr="00BB4297">
              <w:trPr>
                <w:trHeight w:val="230"/>
                <w:jc w:val="center"/>
              </w:trPr>
              <w:tc>
                <w:tcPr>
                  <w:tcW w:w="2285" w:type="dxa"/>
                  <w:vMerge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86" w:type="dxa"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Посторонние частицы во всасывающем клапане или смещение шарика в седле клапана.</w:t>
                  </w:r>
                </w:p>
              </w:tc>
              <w:tc>
                <w:tcPr>
                  <w:tcW w:w="2286" w:type="dxa"/>
                  <w:vMerge w:val="restart"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 xml:space="preserve">Устраняется </w:t>
                  </w:r>
                  <w:r w:rsidR="004E6ACF" w:rsidRPr="004E6ACF">
                    <w:rPr>
                      <w:sz w:val="20"/>
                      <w:szCs w:val="20"/>
                    </w:rPr>
                    <w:t>«гидравлическим ударом»</w:t>
                  </w:r>
                  <w:r w:rsidRPr="004E6ACF">
                    <w:rPr>
                      <w:sz w:val="20"/>
                      <w:szCs w:val="20"/>
                    </w:rPr>
                    <w:t>:</w:t>
                  </w:r>
                </w:p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- заверните винт 9 до упора;</w:t>
                  </w:r>
                </w:p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- поднимите рукоятку 8 в крайнее верхнее положение;</w:t>
                  </w:r>
                </w:p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- резко опустите рукоятку 8 вниз ударом по концу рукоятки.</w:t>
                  </w:r>
                </w:p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При необходимости повторить данные действия.</w:t>
                  </w:r>
                </w:p>
              </w:tc>
            </w:tr>
            <w:tr w:rsidR="00BB4297" w:rsidRPr="004E6ACF" w:rsidTr="00BB4297">
              <w:trPr>
                <w:jc w:val="center"/>
              </w:trPr>
              <w:tc>
                <w:tcPr>
                  <w:tcW w:w="2285" w:type="dxa"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Возвратно-поступательное, движение штока в та</w:t>
                  </w:r>
                  <w:proofErr w:type="gramStart"/>
                  <w:r w:rsidRPr="004E6ACF">
                    <w:rPr>
                      <w:sz w:val="20"/>
                      <w:szCs w:val="20"/>
                    </w:rPr>
                    <w:t>кт с дв</w:t>
                  </w:r>
                  <w:proofErr w:type="gramEnd"/>
                  <w:r w:rsidRPr="004E6ACF">
                    <w:rPr>
                      <w:sz w:val="20"/>
                      <w:szCs w:val="20"/>
                    </w:rPr>
                    <w:t>ижениями рукоятки.</w:t>
                  </w:r>
                </w:p>
              </w:tc>
              <w:tc>
                <w:tcPr>
                  <w:tcW w:w="2286" w:type="dxa"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Посторонние частицы в нагнетательном клапане гидроцилиндра или смещение шарика в седле клапана.</w:t>
                  </w:r>
                </w:p>
              </w:tc>
              <w:tc>
                <w:tcPr>
                  <w:tcW w:w="2286" w:type="dxa"/>
                  <w:vMerge/>
                </w:tcPr>
                <w:p w:rsidR="00BB4297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55871" w:rsidRPr="004E6ACF" w:rsidTr="00BB4297">
              <w:trPr>
                <w:jc w:val="center"/>
              </w:trPr>
              <w:tc>
                <w:tcPr>
                  <w:tcW w:w="2285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Што</w:t>
                  </w:r>
                  <w:r w:rsidR="004E6ACF" w:rsidRPr="004E6ACF">
                    <w:rPr>
                      <w:sz w:val="20"/>
                      <w:szCs w:val="20"/>
                    </w:rPr>
                    <w:t xml:space="preserve">к начинает перемещаться после </w:t>
                  </w:r>
                  <w:r w:rsidRPr="004E6ACF">
                    <w:rPr>
                      <w:sz w:val="20"/>
                      <w:szCs w:val="20"/>
                    </w:rPr>
                    <w:t>2-х или более «</w:t>
                  </w:r>
                  <w:proofErr w:type="spellStart"/>
                  <w:r w:rsidRPr="004E6ACF">
                    <w:rPr>
                      <w:sz w:val="20"/>
                      <w:szCs w:val="20"/>
                    </w:rPr>
                    <w:t>качков</w:t>
                  </w:r>
                  <w:proofErr w:type="spellEnd"/>
                  <w:r w:rsidRPr="004E6ACF">
                    <w:rPr>
                      <w:sz w:val="20"/>
                      <w:szCs w:val="20"/>
                    </w:rPr>
                    <w:t>» рукоятки.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 xml:space="preserve">Наличие воздуха в </w:t>
                  </w:r>
                  <w:proofErr w:type="spellStart"/>
                  <w:r w:rsidRPr="004E6ACF">
                    <w:rPr>
                      <w:sz w:val="20"/>
                      <w:szCs w:val="20"/>
                    </w:rPr>
                    <w:t>штоковой</w:t>
                  </w:r>
                  <w:proofErr w:type="spellEnd"/>
                  <w:r w:rsidRPr="004E6ACF">
                    <w:rPr>
                      <w:sz w:val="20"/>
                      <w:szCs w:val="20"/>
                    </w:rPr>
                    <w:t xml:space="preserve"> </w:t>
                  </w:r>
                  <w:r w:rsidR="006F5116" w:rsidRPr="006F5116">
                    <w:rPr>
                      <w:sz w:val="20"/>
                      <w:szCs w:val="20"/>
                    </w:rPr>
                    <w:t>полости</w:t>
                  </w:r>
                  <w:r w:rsidRPr="004E6AC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Удалить воздух как указано в п.7.3.</w:t>
                  </w:r>
                </w:p>
              </w:tc>
            </w:tr>
            <w:tr w:rsidR="00F55871" w:rsidRPr="004E6ACF" w:rsidTr="00BB4297">
              <w:trPr>
                <w:jc w:val="center"/>
              </w:trPr>
              <w:tc>
                <w:tcPr>
                  <w:tcW w:w="2285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center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Пружинящее сопротивление рукоятки, шток не развивает полного усилия.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 xml:space="preserve">Воздух в </w:t>
                  </w:r>
                  <w:proofErr w:type="spellStart"/>
                  <w:r w:rsidRPr="004E6ACF">
                    <w:rPr>
                      <w:sz w:val="20"/>
                      <w:szCs w:val="20"/>
                    </w:rPr>
                    <w:t>гидросистеме</w:t>
                  </w:r>
                  <w:proofErr w:type="spellEnd"/>
                  <w:r w:rsidRPr="004E6AC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86" w:type="dxa"/>
                </w:tcPr>
                <w:p w:rsidR="00F55871" w:rsidRPr="004E6ACF" w:rsidRDefault="00BB4297" w:rsidP="00F96AE2">
                  <w:pPr>
                    <w:spacing w:after="0" w:line="240" w:lineRule="auto"/>
                    <w:ind w:firstLine="176"/>
                    <w:jc w:val="both"/>
                    <w:rPr>
                      <w:sz w:val="20"/>
                      <w:szCs w:val="20"/>
                    </w:rPr>
                  </w:pPr>
                  <w:r w:rsidRPr="004E6ACF">
                    <w:rPr>
                      <w:sz w:val="20"/>
                      <w:szCs w:val="20"/>
                    </w:rPr>
                    <w:t>Удалить воздух по п.7.2 и п.7.3.</w:t>
                  </w:r>
                </w:p>
              </w:tc>
            </w:tr>
          </w:tbl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Указанные в таблице неисправности не являются поводом для предъявления претензий к фирме-изготовителю и устраняются собственными силами без применения специального инструмента и оборудования.</w:t>
            </w:r>
          </w:p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указанные методы устранения неисправностей не дают результата, необходимо обратиться в специализированную службу ремонта или на фирму изготовитель.</w:t>
            </w:r>
          </w:p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707552">
              <w:rPr>
                <w:b/>
                <w:sz w:val="20"/>
                <w:szCs w:val="20"/>
              </w:rPr>
              <w:t>9. МЕРЫ БЕЗОПАСНОСТИ.</w:t>
            </w:r>
          </w:p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9.1. </w:t>
            </w:r>
            <w:r w:rsidRPr="00707552">
              <w:rPr>
                <w:b/>
                <w:sz w:val="20"/>
                <w:szCs w:val="20"/>
              </w:rPr>
              <w:t xml:space="preserve">Запрещается разбирать </w:t>
            </w:r>
            <w:proofErr w:type="spellStart"/>
            <w:r w:rsidRPr="00707552">
              <w:rPr>
                <w:b/>
                <w:sz w:val="20"/>
                <w:szCs w:val="20"/>
              </w:rPr>
              <w:t>трубогиб</w:t>
            </w:r>
            <w:proofErr w:type="spellEnd"/>
            <w:r w:rsidRPr="00707552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Pr="00707552">
              <w:rPr>
                <w:b/>
                <w:sz w:val="20"/>
                <w:szCs w:val="20"/>
              </w:rPr>
              <w:t>находящийся</w:t>
            </w:r>
            <w:proofErr w:type="gramEnd"/>
            <w:r w:rsidRPr="00707552">
              <w:rPr>
                <w:b/>
                <w:sz w:val="20"/>
                <w:szCs w:val="20"/>
              </w:rPr>
              <w:t xml:space="preserve"> под нагрузкой.</w:t>
            </w:r>
          </w:p>
          <w:p w:rsidR="00E67DC7" w:rsidRPr="00F55871" w:rsidRDefault="00BB4297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9.2. </w:t>
            </w:r>
            <w:proofErr w:type="gramStart"/>
            <w:r w:rsidRPr="00707552">
              <w:rPr>
                <w:b/>
                <w:sz w:val="20"/>
                <w:szCs w:val="20"/>
              </w:rPr>
              <w:t>Запрещается находиться во</w:t>
            </w:r>
            <w:r>
              <w:rPr>
                <w:b/>
                <w:sz w:val="20"/>
                <w:szCs w:val="20"/>
              </w:rPr>
              <w:t xml:space="preserve"> время гибки со стороны выхода</w:t>
            </w:r>
            <w:r w:rsidRPr="00707552">
              <w:rPr>
                <w:b/>
                <w:sz w:val="20"/>
                <w:szCs w:val="20"/>
              </w:rPr>
              <w:t xml:space="preserve"> штока 12.</w:t>
            </w:r>
            <w:proofErr w:type="gramEnd"/>
          </w:p>
          <w:p w:rsidR="00D96493" w:rsidRPr="00F55871" w:rsidRDefault="004E6ACF" w:rsidP="00F96AE2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771CC9">
              <w:rPr>
                <w:sz w:val="20"/>
                <w:szCs w:val="20"/>
              </w:rPr>
              <w:t>9.3.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7552">
              <w:rPr>
                <w:b/>
                <w:sz w:val="20"/>
                <w:szCs w:val="20"/>
              </w:rPr>
              <w:t xml:space="preserve">Запрещается работать на </w:t>
            </w:r>
            <w:proofErr w:type="spellStart"/>
            <w:r w:rsidRPr="00707552">
              <w:rPr>
                <w:b/>
                <w:sz w:val="20"/>
                <w:szCs w:val="20"/>
              </w:rPr>
              <w:t>трубогибе</w:t>
            </w:r>
            <w:proofErr w:type="spellEnd"/>
            <w:r w:rsidRPr="00707552">
              <w:rPr>
                <w:b/>
                <w:sz w:val="20"/>
                <w:szCs w:val="20"/>
              </w:rPr>
              <w:t xml:space="preserve"> при деформированных несущих деталях.</w:t>
            </w:r>
          </w:p>
        </w:tc>
      </w:tr>
    </w:tbl>
    <w:p w:rsidR="001958CE" w:rsidRDefault="001958CE" w:rsidP="00D96493">
      <w:pPr>
        <w:jc w:val="both"/>
        <w:rPr>
          <w:sz w:val="20"/>
          <w:szCs w:val="20"/>
        </w:rPr>
      </w:pPr>
    </w:p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FE0CE2" w:rsidRPr="00F55871" w:rsidTr="009C1B07">
        <w:trPr>
          <w:trHeight w:val="10484"/>
        </w:trPr>
        <w:tc>
          <w:tcPr>
            <w:tcW w:w="7088" w:type="dxa"/>
          </w:tcPr>
          <w:p w:rsidR="00FE0CE2" w:rsidRPr="00F55871" w:rsidRDefault="00C51658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lastRenderedPageBreak/>
              <w:t>4.4. Упор 4 состоит из поворотной оси 15, в прямоугольных направляющих которой установлен ползун 16 с цилиндрическим ручьем для упора изгибаемой трубы. Ограничительные планки 18 закреплены на торцах ползуна и ограничивают перемещение ползуна 16 в направляющих оси 15. Цапфы 19 осей 15 устанавливаются в отверстия нижней и верхней траверс.</w:t>
            </w:r>
          </w:p>
          <w:p w:rsidR="00FE0CE2" w:rsidRPr="00F55871" w:rsidRDefault="00C51658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4.5. Гибочные шаблоны 5 выполнены методом стального точного литья. Шаблоны от 3/8" до 1,25" являются унифицированными для всех типоразмеров </w:t>
            </w:r>
            <w:proofErr w:type="spellStart"/>
            <w:r w:rsidRPr="00F55871">
              <w:rPr>
                <w:sz w:val="20"/>
                <w:szCs w:val="20"/>
              </w:rPr>
              <w:t>трубогибов</w:t>
            </w:r>
            <w:proofErr w:type="spellEnd"/>
            <w:r w:rsidRPr="00F55871">
              <w:rPr>
                <w:sz w:val="20"/>
                <w:szCs w:val="20"/>
              </w:rPr>
              <w:t xml:space="preserve">. </w:t>
            </w:r>
            <w:proofErr w:type="gramStart"/>
            <w:r w:rsidRPr="00F55871">
              <w:rPr>
                <w:sz w:val="20"/>
                <w:szCs w:val="20"/>
              </w:rPr>
              <w:t xml:space="preserve">При комплектации ими </w:t>
            </w:r>
            <w:proofErr w:type="spellStart"/>
            <w:r w:rsidRPr="00F55871">
              <w:rPr>
                <w:sz w:val="20"/>
                <w:szCs w:val="20"/>
              </w:rPr>
              <w:t>трубогибов</w:t>
            </w:r>
            <w:proofErr w:type="spellEnd"/>
            <w:r w:rsidRPr="00F55871">
              <w:rPr>
                <w:sz w:val="20"/>
                <w:szCs w:val="20"/>
              </w:rPr>
              <w:t xml:space="preserve"> для гибки труб свыше 1,25" к ним прилагается переходная втулка (п.3.6).</w:t>
            </w:r>
            <w:proofErr w:type="gramEnd"/>
            <w:r w:rsidRPr="00F55871">
              <w:rPr>
                <w:sz w:val="20"/>
                <w:szCs w:val="20"/>
              </w:rPr>
              <w:t xml:space="preserve"> В ручье гибочных шаблонов от 1,</w:t>
            </w:r>
            <w:r w:rsidR="002177C1">
              <w:rPr>
                <w:sz w:val="20"/>
                <w:szCs w:val="20"/>
              </w:rPr>
              <w:t>2</w:t>
            </w:r>
            <w:r w:rsidRPr="00F55871">
              <w:rPr>
                <w:sz w:val="20"/>
                <w:szCs w:val="20"/>
              </w:rPr>
              <w:t xml:space="preserve">5" до </w:t>
            </w:r>
            <w:r w:rsidR="00177797">
              <w:rPr>
                <w:sz w:val="20"/>
                <w:szCs w:val="20"/>
              </w:rPr>
              <w:t>2,5</w:t>
            </w:r>
            <w:r w:rsidRPr="00F55871">
              <w:rPr>
                <w:sz w:val="20"/>
                <w:szCs w:val="20"/>
              </w:rPr>
              <w:t xml:space="preserve">" выполнено </w:t>
            </w:r>
            <w:proofErr w:type="spellStart"/>
            <w:r w:rsidRPr="00F55871">
              <w:rPr>
                <w:sz w:val="20"/>
                <w:szCs w:val="20"/>
              </w:rPr>
              <w:t>обнижение</w:t>
            </w:r>
            <w:proofErr w:type="spellEnd"/>
            <w:r w:rsidRPr="00F55871">
              <w:rPr>
                <w:sz w:val="20"/>
                <w:szCs w:val="20"/>
              </w:rPr>
              <w:t xml:space="preserve">, что снижает возможность сплющивания и </w:t>
            </w:r>
            <w:proofErr w:type="spellStart"/>
            <w:r w:rsidRPr="00F55871">
              <w:rPr>
                <w:sz w:val="20"/>
                <w:szCs w:val="20"/>
              </w:rPr>
              <w:t>гофрообразования</w:t>
            </w:r>
            <w:proofErr w:type="spellEnd"/>
            <w:r w:rsidRPr="00F55871">
              <w:rPr>
                <w:sz w:val="20"/>
                <w:szCs w:val="20"/>
              </w:rPr>
              <w:t xml:space="preserve"> труб.</w:t>
            </w:r>
            <w:r w:rsidR="00160AC0">
              <w:rPr>
                <w:sz w:val="20"/>
                <w:szCs w:val="20"/>
              </w:rPr>
              <w:t xml:space="preserve"> </w:t>
            </w:r>
            <w:proofErr w:type="spellStart"/>
            <w:r w:rsidR="00160AC0">
              <w:rPr>
                <w:sz w:val="20"/>
                <w:szCs w:val="20"/>
              </w:rPr>
              <w:t>Трубогиб</w:t>
            </w:r>
            <w:proofErr w:type="spellEnd"/>
            <w:r w:rsidR="00160AC0">
              <w:rPr>
                <w:sz w:val="20"/>
                <w:szCs w:val="20"/>
              </w:rPr>
              <w:t xml:space="preserve"> может также комплектоваться комбинированными шаблонами для </w:t>
            </w:r>
            <w:proofErr w:type="gramStart"/>
            <w:r w:rsidR="00160AC0">
              <w:rPr>
                <w:sz w:val="20"/>
                <w:szCs w:val="20"/>
              </w:rPr>
              <w:t>гибки</w:t>
            </w:r>
            <w:proofErr w:type="gramEnd"/>
            <w:r w:rsidR="00160AC0">
              <w:rPr>
                <w:sz w:val="20"/>
                <w:szCs w:val="20"/>
              </w:rPr>
              <w:t xml:space="preserve"> труб от </w:t>
            </w:r>
            <w:r w:rsidR="00160AC0" w:rsidRPr="00F55871">
              <w:rPr>
                <w:sz w:val="20"/>
                <w:szCs w:val="20"/>
              </w:rPr>
              <w:t>3/8" до 1"</w:t>
            </w:r>
            <w:r w:rsidR="00160AC0">
              <w:rPr>
                <w:sz w:val="20"/>
                <w:szCs w:val="20"/>
              </w:rPr>
              <w:t>, который изготавливается из стального проката на станках с ЧПУ.</w:t>
            </w:r>
          </w:p>
          <w:p w:rsidR="00FE0CE2" w:rsidRPr="00F55871" w:rsidRDefault="00D4397F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4.6. Металлические транспортировочные ящики с полимерным покрытием предназначены для упаковки комплектующих частей </w:t>
            </w:r>
            <w:proofErr w:type="spellStart"/>
            <w:r w:rsidRPr="00F55871">
              <w:rPr>
                <w:sz w:val="20"/>
                <w:szCs w:val="20"/>
              </w:rPr>
              <w:t>трубогиба</w:t>
            </w:r>
            <w:proofErr w:type="spellEnd"/>
            <w:r w:rsidRPr="00F55871">
              <w:rPr>
                <w:sz w:val="20"/>
                <w:szCs w:val="20"/>
              </w:rPr>
              <w:t xml:space="preserve"> при хранении и транспортировке. При комплектации </w:t>
            </w:r>
            <w:proofErr w:type="spellStart"/>
            <w:r w:rsidRPr="00F55871">
              <w:rPr>
                <w:sz w:val="20"/>
                <w:szCs w:val="20"/>
              </w:rPr>
              <w:t>трубогибов</w:t>
            </w:r>
            <w:proofErr w:type="spellEnd"/>
            <w:r w:rsidRPr="00F55871">
              <w:rPr>
                <w:sz w:val="20"/>
                <w:szCs w:val="20"/>
              </w:rPr>
              <w:t xml:space="preserve"> до 2,5" и 3" используется два ящика, один из которых предназначен для упаковки гидроцилиндра, траверс, упоров и переходной втулки, а второй – гибочных шаблонов.</w:t>
            </w:r>
          </w:p>
          <w:p w:rsidR="00FE0CE2" w:rsidRPr="00F55871" w:rsidRDefault="00D4397F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b/>
                <w:sz w:val="20"/>
                <w:szCs w:val="20"/>
              </w:rPr>
              <w:t>5. ПОДГОТОВКА К РАБОТЕ.</w:t>
            </w:r>
          </w:p>
          <w:p w:rsidR="00FE0CE2" w:rsidRPr="00F55871" w:rsidRDefault="00D4397F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5.1. Соберите </w:t>
            </w:r>
            <w:proofErr w:type="spellStart"/>
            <w:r w:rsidRPr="00F55871">
              <w:rPr>
                <w:sz w:val="20"/>
                <w:szCs w:val="20"/>
              </w:rPr>
              <w:t>трубогиб</w:t>
            </w:r>
            <w:proofErr w:type="spellEnd"/>
            <w:r w:rsidRPr="00F55871">
              <w:rPr>
                <w:sz w:val="20"/>
                <w:szCs w:val="20"/>
              </w:rPr>
              <w:t xml:space="preserve"> согласно схеме на рисунке 1, </w:t>
            </w:r>
            <w:r w:rsidRPr="00F55871">
              <w:rPr>
                <w:b/>
                <w:sz w:val="20"/>
                <w:szCs w:val="20"/>
              </w:rPr>
              <w:t>обратив особое внимание на положение траверс 2 и 3 и упоров 4.</w:t>
            </w:r>
          </w:p>
          <w:p w:rsidR="00FE0CE2" w:rsidRPr="00F55871" w:rsidRDefault="00866CE3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5.2. Установите на шток 12 гибочный шаблон 5, комбинированный или раздельный соответствующий диаметру изгибаемой трубы.</w:t>
            </w:r>
          </w:p>
          <w:p w:rsidR="00FE0CE2" w:rsidRPr="00F55871" w:rsidRDefault="00866CE3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5.3. Смажьте цапфы 19 и прямоугольные направляющие упоров 4 консистентной смазкой. Ручей ползуна 16 должен оставаться несмазанным, чтобы исключить проскальзывание изгибаемой трубы относительно ползуна при </w:t>
            </w:r>
            <w:proofErr w:type="spellStart"/>
            <w:r w:rsidRPr="00F55871">
              <w:rPr>
                <w:sz w:val="20"/>
                <w:szCs w:val="20"/>
              </w:rPr>
              <w:t>гибке</w:t>
            </w:r>
            <w:proofErr w:type="spellEnd"/>
            <w:r w:rsidRPr="00F55871">
              <w:rPr>
                <w:sz w:val="20"/>
                <w:szCs w:val="20"/>
              </w:rPr>
              <w:t>.</w:t>
            </w:r>
          </w:p>
          <w:p w:rsidR="00FE0CE2" w:rsidRPr="00F55871" w:rsidRDefault="00866CE3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5.4. Установите упоры 4 в отверстия траверс 2 и 3 на </w:t>
            </w:r>
            <w:r w:rsidRPr="00F55871">
              <w:rPr>
                <w:b/>
                <w:sz w:val="20"/>
                <w:szCs w:val="20"/>
              </w:rPr>
              <w:t>одинаковом расстоянии относительно оси гидроцилиндра согласно обозначениям на рис.2.</w:t>
            </w:r>
          </w:p>
          <w:p w:rsidR="00FE0CE2" w:rsidRPr="00F55871" w:rsidRDefault="00866CE3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 xml:space="preserve">5.5. </w:t>
            </w:r>
            <w:r w:rsidR="000360D5" w:rsidRPr="00F55871">
              <w:rPr>
                <w:sz w:val="20"/>
                <w:szCs w:val="20"/>
              </w:rPr>
              <w:t xml:space="preserve">Ползуны 16 на поворотных осях 15 выставьте так, чтобы они располагались в крайнем положении от оси гидроцилиндра до упора в ограничительные планки 18 и имели полный свободный ход до упора в ограничительные планки 18 </w:t>
            </w:r>
            <w:proofErr w:type="gramStart"/>
            <w:r w:rsidR="000360D5" w:rsidRPr="00F55871">
              <w:rPr>
                <w:sz w:val="20"/>
                <w:szCs w:val="20"/>
              </w:rPr>
              <w:t>в направлении к гидроцилиндру</w:t>
            </w:r>
            <w:proofErr w:type="gramEnd"/>
            <w:r w:rsidR="000360D5" w:rsidRPr="00F55871">
              <w:rPr>
                <w:sz w:val="20"/>
                <w:szCs w:val="20"/>
              </w:rPr>
              <w:t>.</w:t>
            </w:r>
          </w:p>
          <w:p w:rsidR="000360D5" w:rsidRPr="00F55871" w:rsidRDefault="000360D5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5.6. Проверьте уровень масла в бачке. Если уровень ниже нормы – долейте (</w:t>
            </w:r>
            <w:proofErr w:type="gramStart"/>
            <w:r w:rsidRPr="00F55871">
              <w:rPr>
                <w:sz w:val="20"/>
                <w:szCs w:val="20"/>
              </w:rPr>
              <w:t>см</w:t>
            </w:r>
            <w:proofErr w:type="gramEnd"/>
            <w:r w:rsidRPr="00F55871">
              <w:rPr>
                <w:sz w:val="20"/>
                <w:szCs w:val="20"/>
              </w:rPr>
              <w:t xml:space="preserve">. п. 7.1).  В гидравлической системе </w:t>
            </w:r>
            <w:proofErr w:type="spellStart"/>
            <w:r w:rsidRPr="00F55871">
              <w:rPr>
                <w:sz w:val="20"/>
                <w:szCs w:val="20"/>
              </w:rPr>
              <w:t>трубогиба</w:t>
            </w:r>
            <w:proofErr w:type="spellEnd"/>
            <w:r w:rsidRPr="00F55871">
              <w:rPr>
                <w:sz w:val="20"/>
                <w:szCs w:val="20"/>
              </w:rPr>
              <w:t xml:space="preserve"> применяется всесезонное гидравлическое масло марки "ВМГЗ".</w:t>
            </w:r>
          </w:p>
          <w:p w:rsidR="00920C6A" w:rsidRDefault="00920C6A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F55871">
              <w:rPr>
                <w:sz w:val="20"/>
                <w:szCs w:val="20"/>
              </w:rPr>
              <w:t>5.7. Заверните винт 9 перепускного клапана до упора.</w:t>
            </w:r>
          </w:p>
          <w:p w:rsidR="00F96AE2" w:rsidRDefault="00F96A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5.8. Рукояткой 8 нагнетательного устройства 7 выдвиньте шток 12 в крайнее переднее положение. Если при нажатии на ручку «вниз» с усилием 30</w:t>
            </w:r>
            <w:r w:rsidRPr="00EF656C">
              <w:rPr>
                <w:sz w:val="20"/>
                <w:szCs w:val="20"/>
              </w:rPr>
              <w:t>÷</w:t>
            </w:r>
            <w:r>
              <w:rPr>
                <w:sz w:val="20"/>
                <w:szCs w:val="20"/>
              </w:rPr>
              <w:t xml:space="preserve">40 </w:t>
            </w:r>
            <w:proofErr w:type="spellStart"/>
            <w:r>
              <w:rPr>
                <w:sz w:val="20"/>
                <w:szCs w:val="20"/>
              </w:rPr>
              <w:t>кГс</w:t>
            </w:r>
            <w:proofErr w:type="spellEnd"/>
            <w:r>
              <w:rPr>
                <w:sz w:val="20"/>
                <w:szCs w:val="20"/>
              </w:rPr>
              <w:t xml:space="preserve"> шток не выдвигается, а ручка не опускается, значит, гидроцилиндр создает необходимое усилие.</w:t>
            </w:r>
          </w:p>
          <w:p w:rsidR="00F96AE2" w:rsidRPr="00F55871" w:rsidRDefault="00F96A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E0CE2" w:rsidRPr="00F55871" w:rsidRDefault="00FE0CE2" w:rsidP="00F516FE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160AC0" w:rsidRDefault="00160AC0" w:rsidP="00160AC0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 Отверните винт 9 на 0,5-1 оборот для возврата штока в крайнее заднее положение. Чтобы не было выброса масла из пробки 11, возврат регулируйте винтом 9.</w:t>
            </w:r>
          </w:p>
          <w:p w:rsidR="00160AC0" w:rsidRDefault="00160AC0" w:rsidP="00160AC0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5.10. Повторите пункт 5.7.</w:t>
            </w:r>
          </w:p>
          <w:p w:rsidR="00FE0CE2" w:rsidRPr="00F55871" w:rsidRDefault="00F96A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РАБОТА.</w:t>
            </w:r>
          </w:p>
          <w:p w:rsidR="00FE0CE2" w:rsidRPr="00F55871" w:rsidRDefault="00F96A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 Установите изгибаемую трубу между гибочным шаблоном 5 и упорами 4.</w:t>
            </w:r>
          </w:p>
          <w:p w:rsidR="00FE0CE2" w:rsidRPr="00F55871" w:rsidRDefault="00F516FE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 Перемещением штока 12 зажмите изгибаемую трубу между упорами 4 и гибочным шаблоном 5. Убедившись, что труба находится в ручьях шаблона и упоров, начинайте </w:t>
            </w:r>
            <w:proofErr w:type="spellStart"/>
            <w:r>
              <w:rPr>
                <w:sz w:val="20"/>
                <w:szCs w:val="20"/>
              </w:rPr>
              <w:t>гибку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E0CE2" w:rsidRPr="00F55871" w:rsidRDefault="0000772D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этап </w:t>
            </w:r>
            <w:proofErr w:type="gramStart"/>
            <w:r>
              <w:rPr>
                <w:sz w:val="20"/>
                <w:szCs w:val="20"/>
              </w:rPr>
              <w:t>гибки</w:t>
            </w:r>
            <w:proofErr w:type="gramEnd"/>
            <w:r>
              <w:rPr>
                <w:sz w:val="20"/>
                <w:szCs w:val="20"/>
              </w:rPr>
              <w:t xml:space="preserve"> включает вдавливание трубы в ручей гибочного шаблона. При этом упоры сдвигаются на 2-3 отверстия траверсы к центру гидроцилиндра. После вдавливания упоры устанавливаются в отверстия траверс на штатную </w:t>
            </w:r>
            <w:proofErr w:type="gramStart"/>
            <w:r>
              <w:rPr>
                <w:sz w:val="20"/>
                <w:szCs w:val="20"/>
              </w:rPr>
              <w:t>позицию</w:t>
            </w:r>
            <w:proofErr w:type="gramEnd"/>
            <w:r>
              <w:rPr>
                <w:sz w:val="20"/>
                <w:szCs w:val="20"/>
              </w:rPr>
              <w:t xml:space="preserve"> и производится окончательная гибка.</w:t>
            </w:r>
          </w:p>
          <w:p w:rsidR="00FE0CE2" w:rsidRPr="00F55871" w:rsidRDefault="0000772D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6.3. При </w:t>
            </w:r>
            <w:proofErr w:type="spellStart"/>
            <w:r>
              <w:rPr>
                <w:sz w:val="20"/>
                <w:szCs w:val="20"/>
              </w:rPr>
              <w:t>гибке</w:t>
            </w:r>
            <w:proofErr w:type="spellEnd"/>
            <w:r>
              <w:rPr>
                <w:sz w:val="20"/>
                <w:szCs w:val="20"/>
              </w:rPr>
              <w:t xml:space="preserve"> ползуны 16 скользят вместе с трубой по направляющим поворотных осей 15, что обеспечивает более </w:t>
            </w:r>
            <w:proofErr w:type="gramStart"/>
            <w:r>
              <w:rPr>
                <w:sz w:val="20"/>
                <w:szCs w:val="20"/>
              </w:rPr>
              <w:t>качественную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гибку</w:t>
            </w:r>
            <w:proofErr w:type="spellEnd"/>
            <w:r>
              <w:rPr>
                <w:sz w:val="20"/>
                <w:szCs w:val="20"/>
              </w:rPr>
              <w:t xml:space="preserve"> и уменьшает усилие на рукоятке на 15-20%. </w:t>
            </w:r>
            <w:r>
              <w:rPr>
                <w:b/>
                <w:sz w:val="20"/>
                <w:szCs w:val="20"/>
              </w:rPr>
              <w:t xml:space="preserve">Следите, чтобы зазор между ограничительными планками 18 ползунов и поворотной осью был не менее 2мм. </w:t>
            </w:r>
            <w:r>
              <w:rPr>
                <w:sz w:val="20"/>
                <w:szCs w:val="20"/>
              </w:rPr>
              <w:t xml:space="preserve">Если это произойдет, то прекратите </w:t>
            </w:r>
            <w:proofErr w:type="spellStart"/>
            <w:r>
              <w:rPr>
                <w:sz w:val="20"/>
                <w:szCs w:val="20"/>
              </w:rPr>
              <w:t>гибку</w:t>
            </w:r>
            <w:proofErr w:type="spellEnd"/>
            <w:r>
              <w:rPr>
                <w:sz w:val="20"/>
                <w:szCs w:val="20"/>
              </w:rPr>
              <w:t xml:space="preserve">, отведите шток от трубы на 10-20мм и установите ползуны в исходное положение (п.5.5). Затем снова продолжайте </w:t>
            </w:r>
            <w:proofErr w:type="spellStart"/>
            <w:r>
              <w:rPr>
                <w:sz w:val="20"/>
                <w:szCs w:val="20"/>
              </w:rPr>
              <w:t>гибку</w:t>
            </w:r>
            <w:proofErr w:type="spellEnd"/>
            <w:r>
              <w:rPr>
                <w:sz w:val="20"/>
                <w:szCs w:val="20"/>
              </w:rPr>
              <w:t xml:space="preserve"> до требуемого угла.</w:t>
            </w:r>
          </w:p>
          <w:p w:rsidR="00FE0CE2" w:rsidRPr="00F55871" w:rsidRDefault="0000772D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6.4. После завершения </w:t>
            </w:r>
            <w:proofErr w:type="gramStart"/>
            <w:r>
              <w:rPr>
                <w:sz w:val="20"/>
                <w:szCs w:val="20"/>
              </w:rPr>
              <w:t>гибки</w:t>
            </w:r>
            <w:proofErr w:type="gramEnd"/>
            <w:r>
              <w:rPr>
                <w:sz w:val="20"/>
                <w:szCs w:val="20"/>
              </w:rPr>
              <w:t xml:space="preserve"> отведите шток в нерабочее положение, отвернув винт 9 перепускного клапана на 0,5-1 оборот. Чтобы избежать выброса масла из пробки – «сапуна» 11 при возврате штока, регулируйте скорость возврата винтом 9.</w:t>
            </w:r>
          </w:p>
          <w:p w:rsidR="00FE0CE2" w:rsidRPr="00F55871" w:rsidRDefault="0000772D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6.5. После возврата штока в исходное положение заверните винт 9 до упора, чтобы избежать попадания воздуха в </w:t>
            </w:r>
            <w:proofErr w:type="spellStart"/>
            <w:r>
              <w:rPr>
                <w:sz w:val="20"/>
                <w:szCs w:val="20"/>
              </w:rPr>
              <w:t>штоковую</w:t>
            </w:r>
            <w:proofErr w:type="spellEnd"/>
            <w:r>
              <w:rPr>
                <w:sz w:val="20"/>
                <w:szCs w:val="20"/>
              </w:rPr>
              <w:t xml:space="preserve"> полость при транспортировке.</w:t>
            </w:r>
          </w:p>
          <w:p w:rsidR="00FE0CE2" w:rsidRPr="00F55871" w:rsidRDefault="0000772D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6.6. При </w:t>
            </w:r>
            <w:proofErr w:type="spellStart"/>
            <w:r>
              <w:rPr>
                <w:sz w:val="20"/>
                <w:szCs w:val="20"/>
              </w:rPr>
              <w:t>гибке</w:t>
            </w:r>
            <w:proofErr w:type="spellEnd"/>
            <w:r>
              <w:rPr>
                <w:sz w:val="20"/>
                <w:szCs w:val="20"/>
              </w:rPr>
              <w:t xml:space="preserve"> тонкостенных труб (когда отношение толщины стенки изгибаемой трубы к ее наружному диаметру менее 0,06) рекомендуется применять плотную набивку трубы сухим песком без примесей глиняных частиц.</w:t>
            </w:r>
          </w:p>
          <w:p w:rsidR="00FE0CE2" w:rsidRPr="00F55871" w:rsidRDefault="0000772D" w:rsidP="00FF6BB9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6.7. Производить </w:t>
            </w:r>
            <w:proofErr w:type="spellStart"/>
            <w:r>
              <w:rPr>
                <w:sz w:val="20"/>
                <w:szCs w:val="20"/>
              </w:rPr>
              <w:t>гибку</w:t>
            </w:r>
            <w:proofErr w:type="spellEnd"/>
            <w:r>
              <w:rPr>
                <w:sz w:val="20"/>
                <w:szCs w:val="20"/>
              </w:rPr>
              <w:t xml:space="preserve"> с применением гибочных шаблонов, предназначенных для труб большего диаметра, необходимо с установкой между трубой и шаблоном пластины из мягкого алюминия или отожженной меди. При этом толщина пластины должна быть равна </w:t>
            </w:r>
            <w:proofErr w:type="spellStart"/>
            <w:r>
              <w:rPr>
                <w:sz w:val="20"/>
                <w:szCs w:val="20"/>
              </w:rPr>
              <w:t>полуразности</w:t>
            </w:r>
            <w:proofErr w:type="spellEnd"/>
            <w:r>
              <w:rPr>
                <w:sz w:val="20"/>
                <w:szCs w:val="20"/>
              </w:rPr>
              <w:t xml:space="preserve"> диаметров ручья гибочного шаблона и изгибаемой трубы.</w:t>
            </w:r>
          </w:p>
          <w:p w:rsidR="00FE0CE2" w:rsidRPr="00F55871" w:rsidRDefault="00FE0CE2" w:rsidP="00F516FE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</w:p>
        </w:tc>
      </w:tr>
    </w:tbl>
    <w:p w:rsidR="00467235" w:rsidRDefault="00467235" w:rsidP="00F516FE">
      <w:pPr>
        <w:spacing w:after="0"/>
        <w:jc w:val="both"/>
        <w:rPr>
          <w:sz w:val="20"/>
          <w:szCs w:val="20"/>
        </w:rPr>
      </w:pPr>
    </w:p>
    <w:tbl>
      <w:tblPr>
        <w:tblW w:w="14884" w:type="dxa"/>
        <w:tblInd w:w="250" w:type="dxa"/>
        <w:tblLook w:val="04A0"/>
      </w:tblPr>
      <w:tblGrid>
        <w:gridCol w:w="7088"/>
        <w:gridCol w:w="708"/>
        <w:gridCol w:w="7088"/>
      </w:tblGrid>
      <w:tr w:rsidR="00F96AE2" w:rsidRPr="00F55871" w:rsidTr="009C1B07">
        <w:trPr>
          <w:trHeight w:val="10484"/>
        </w:trPr>
        <w:tc>
          <w:tcPr>
            <w:tcW w:w="7088" w:type="dxa"/>
          </w:tcPr>
          <w:p w:rsidR="00F96AE2" w:rsidRDefault="00FF6BB9" w:rsidP="00AE1E87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7. ОБСЛУЖИВАНИЕ.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7.1. </w:t>
            </w:r>
            <w:r w:rsidRPr="006E7329">
              <w:rPr>
                <w:sz w:val="20"/>
                <w:szCs w:val="20"/>
              </w:rPr>
              <w:t>Своевременно доливайте</w:t>
            </w:r>
            <w:r>
              <w:rPr>
                <w:sz w:val="20"/>
                <w:szCs w:val="20"/>
              </w:rPr>
              <w:t xml:space="preserve"> масло в бачок, чтобы исключить засос воздуха в </w:t>
            </w:r>
            <w:proofErr w:type="spellStart"/>
            <w:r>
              <w:rPr>
                <w:sz w:val="20"/>
                <w:szCs w:val="20"/>
              </w:rPr>
              <w:t>гидросистему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Доливка масла в гидроцилиндр: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выньте пробку 11;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долейте всесезо</w:t>
            </w:r>
            <w:r w:rsidR="00AE1E87">
              <w:rPr>
                <w:sz w:val="20"/>
                <w:szCs w:val="20"/>
              </w:rPr>
              <w:t>нное гидравлическое масло марки</w:t>
            </w:r>
            <w:r>
              <w:rPr>
                <w:sz w:val="20"/>
                <w:szCs w:val="20"/>
              </w:rPr>
              <w:t xml:space="preserve"> "ВМГЗ" до появления его от нижней кромки заливного отверстия на расстояние 3-5мм;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вставьте пробку.</w:t>
            </w:r>
          </w:p>
          <w:p w:rsidR="00FF6BB9" w:rsidRDefault="00FF6BB9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надёжной работы </w:t>
            </w:r>
            <w:proofErr w:type="spellStart"/>
            <w:r>
              <w:rPr>
                <w:sz w:val="20"/>
                <w:szCs w:val="20"/>
              </w:rPr>
              <w:t>трубогиба</w:t>
            </w:r>
            <w:proofErr w:type="spellEnd"/>
            <w:r>
              <w:rPr>
                <w:sz w:val="20"/>
                <w:szCs w:val="20"/>
              </w:rPr>
              <w:t xml:space="preserve"> при отрицательной температуре допускается доливка только всесезонного гидравлического масла совместимого с "ВМГ 3" и </w:t>
            </w:r>
            <w:proofErr w:type="gramStart"/>
            <w:r>
              <w:rPr>
                <w:sz w:val="20"/>
                <w:szCs w:val="20"/>
              </w:rPr>
              <w:t>имеющее</w:t>
            </w:r>
            <w:proofErr w:type="gramEnd"/>
            <w:r>
              <w:rPr>
                <w:sz w:val="20"/>
                <w:szCs w:val="20"/>
              </w:rPr>
              <w:t xml:space="preserve"> близкие технические параметры.</w:t>
            </w:r>
          </w:p>
          <w:p w:rsidR="00FF6BB9" w:rsidRPr="00EA0A6D" w:rsidRDefault="00EA0A6D" w:rsidP="00AE1E87">
            <w:pPr>
              <w:spacing w:after="0" w:line="240" w:lineRule="auto"/>
              <w:ind w:firstLine="176"/>
              <w:jc w:val="both"/>
              <w:rPr>
                <w:b/>
                <w:sz w:val="20"/>
                <w:szCs w:val="20"/>
              </w:rPr>
            </w:pPr>
            <w:r w:rsidRPr="00EA0A6D">
              <w:rPr>
                <w:b/>
                <w:sz w:val="20"/>
                <w:szCs w:val="20"/>
              </w:rPr>
              <w:t xml:space="preserve">Своевременно доливайте масло в бачок, чтобы исключить засос воздуха в </w:t>
            </w:r>
            <w:proofErr w:type="spellStart"/>
            <w:r w:rsidRPr="00EA0A6D">
              <w:rPr>
                <w:b/>
                <w:sz w:val="20"/>
                <w:szCs w:val="20"/>
              </w:rPr>
              <w:t>гидросистему</w:t>
            </w:r>
            <w:proofErr w:type="spellEnd"/>
            <w:r w:rsidRPr="00EA0A6D">
              <w:rPr>
                <w:b/>
                <w:sz w:val="20"/>
                <w:szCs w:val="20"/>
              </w:rPr>
              <w:t>.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 Удаление воздуха из полости нагнетательного устройства 7: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заверните винт 9 до упора;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выньте ось 20, соединяющую рукоятку 8 и плунжер 21;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отсоедините рукоятку 8 от плунжера 21;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выньте плунжер 21 с защитной рубашкой 22 из втулки 23;</w:t>
            </w:r>
          </w:p>
          <w:p w:rsidR="00FF6BB9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залейте в отверстие втулки 23 масло до верхней кромки;</w:t>
            </w:r>
          </w:p>
          <w:p w:rsidR="00EA0A6D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вставьте в отверстие втулки 23 плунжер 21 до упора (при этом шток 12 должен  выдвинуться из гидроцилиндра на величину примерно 6-7мм);</w:t>
            </w:r>
          </w:p>
          <w:p w:rsidR="00EA0A6D" w:rsidRDefault="00EA0A6D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соедините осью 20 рукоятку 8 и плунжер 21;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сделайте 20-30 «</w:t>
            </w:r>
            <w:proofErr w:type="spellStart"/>
            <w:r>
              <w:rPr>
                <w:sz w:val="20"/>
                <w:szCs w:val="20"/>
              </w:rPr>
              <w:t>качков</w:t>
            </w:r>
            <w:proofErr w:type="spellEnd"/>
            <w:r>
              <w:rPr>
                <w:sz w:val="20"/>
                <w:szCs w:val="20"/>
              </w:rPr>
              <w:t>» рукояткой 8 (шток должен выдвинуться на 25-40мм).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7.3. Удаление воздуха из </w:t>
            </w:r>
            <w:proofErr w:type="spellStart"/>
            <w:r>
              <w:rPr>
                <w:sz w:val="20"/>
                <w:szCs w:val="20"/>
              </w:rPr>
              <w:t>штоковой</w:t>
            </w:r>
            <w:proofErr w:type="spellEnd"/>
            <w:r>
              <w:rPr>
                <w:sz w:val="20"/>
                <w:szCs w:val="20"/>
              </w:rPr>
              <w:t xml:space="preserve"> плоскости гидроцилиндра: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после выполнения действий п.7.2 выдвиньте шток до упора в бурт гильзы. В этом случае поднятая вверх рукоятка 8 не опускается вниз при приложенном на нее усилии 30-40 </w:t>
            </w:r>
            <w:proofErr w:type="spellStart"/>
            <w:r>
              <w:rPr>
                <w:sz w:val="20"/>
                <w:szCs w:val="20"/>
              </w:rPr>
              <w:t>кГс</w:t>
            </w:r>
            <w:proofErr w:type="spellEnd"/>
            <w:r>
              <w:rPr>
                <w:sz w:val="20"/>
                <w:szCs w:val="20"/>
              </w:rPr>
              <w:t>. Поставьте гидроцилиндр штоком вниз на торец штока (рис. 4), закрыв пальцем отверстие в пробке 11.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откройте винт 9 на 0,5-1 оборот. При возврате штока в исходное положение воздух вместе с маслом  вытесняется в заливную полость гидроцилиндра через канал перепускного клапана. Когда до возврата штока в исходное положение остается 120-150мм, закрутите винт 9 и поставьте цилиндр в горизонтальное положение, не открывая заливное отверстие. Затем, аккуратно, чтобы Вас не обдало маслом, отпуская палец от заливного отверстия, выпустите воздух из заливной полости гидроцилиндра.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достижения лучшего результата создайте дополнительное усилие для возврата штока в исходное положение, нажав свободной рукой на бачок 13 «</w:t>
            </w:r>
            <w:proofErr w:type="spellStart"/>
            <w:r>
              <w:rPr>
                <w:sz w:val="20"/>
                <w:szCs w:val="20"/>
              </w:rPr>
              <w:t>сверху-вниз</w:t>
            </w:r>
            <w:proofErr w:type="spellEnd"/>
            <w:r>
              <w:rPr>
                <w:sz w:val="20"/>
                <w:szCs w:val="20"/>
              </w:rPr>
              <w:t>» (рис. 4).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A043F2">
              <w:rPr>
                <w:sz w:val="20"/>
                <w:szCs w:val="20"/>
              </w:rPr>
              <w:t>7.4.</w:t>
            </w:r>
            <w:r>
              <w:rPr>
                <w:b/>
                <w:sz w:val="20"/>
                <w:szCs w:val="20"/>
              </w:rPr>
              <w:t xml:space="preserve"> Для надежной работы изделия не допускайте попадания грязи, песка, ржавчины и др. частиц на шток гидроцилиндра.</w:t>
            </w:r>
          </w:p>
          <w:p w:rsidR="00EA0A6D" w:rsidRDefault="00A043F2" w:rsidP="00AE1E87">
            <w:pPr>
              <w:spacing w:after="0" w:line="240" w:lineRule="auto"/>
              <w:ind w:firstLine="176"/>
              <w:jc w:val="both"/>
              <w:rPr>
                <w:sz w:val="20"/>
                <w:szCs w:val="20"/>
              </w:rPr>
            </w:pPr>
            <w:r w:rsidRPr="004D1A8E">
              <w:rPr>
                <w:b/>
                <w:sz w:val="20"/>
                <w:szCs w:val="20"/>
              </w:rPr>
              <w:t>Не</w:t>
            </w:r>
            <w:r>
              <w:rPr>
                <w:b/>
                <w:sz w:val="20"/>
                <w:szCs w:val="20"/>
              </w:rPr>
              <w:t xml:space="preserve"> заливайте в гидроцилиндр отработанное масло.</w:t>
            </w:r>
          </w:p>
          <w:p w:rsidR="00FF6BB9" w:rsidRPr="00F55871" w:rsidRDefault="00FF6BB9" w:rsidP="00AE1E8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96AE2" w:rsidRPr="00F55871" w:rsidRDefault="00F96AE2" w:rsidP="00AE1E8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F96AE2" w:rsidRDefault="00F96AE2" w:rsidP="00AE1E8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E1E87" w:rsidRPr="00F55871" w:rsidRDefault="004D1A56" w:rsidP="004D1A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48125" cy="5934075"/>
                  <wp:effectExtent l="19050" t="0" r="9525" b="0"/>
                  <wp:docPr id="1" name="Рисунок 0" descr="3б(2,5)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б(2,5)-2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593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235" w:rsidRPr="00D96493" w:rsidRDefault="00467235" w:rsidP="00D96493">
      <w:pPr>
        <w:jc w:val="both"/>
        <w:rPr>
          <w:sz w:val="20"/>
          <w:szCs w:val="20"/>
        </w:rPr>
      </w:pPr>
    </w:p>
    <w:sectPr w:rsidR="00467235" w:rsidRPr="00D96493" w:rsidSect="00B32C65">
      <w:pgSz w:w="16838" w:h="11906" w:orient="landscape"/>
      <w:pgMar w:top="709" w:right="820" w:bottom="284" w:left="85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46A"/>
    <w:multiLevelType w:val="hybridMultilevel"/>
    <w:tmpl w:val="DBF2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B1C9D"/>
    <w:multiLevelType w:val="hybridMultilevel"/>
    <w:tmpl w:val="6804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172"/>
    <w:rsid w:val="0000772D"/>
    <w:rsid w:val="000327BC"/>
    <w:rsid w:val="000360D5"/>
    <w:rsid w:val="000512A7"/>
    <w:rsid w:val="000619ED"/>
    <w:rsid w:val="00095979"/>
    <w:rsid w:val="000A69D5"/>
    <w:rsid w:val="00125A9D"/>
    <w:rsid w:val="00140FFD"/>
    <w:rsid w:val="00160AC0"/>
    <w:rsid w:val="00177797"/>
    <w:rsid w:val="001958CE"/>
    <w:rsid w:val="001E5781"/>
    <w:rsid w:val="002177C1"/>
    <w:rsid w:val="00235E29"/>
    <w:rsid w:val="002C7FC9"/>
    <w:rsid w:val="002D6625"/>
    <w:rsid w:val="002E5275"/>
    <w:rsid w:val="00313BCF"/>
    <w:rsid w:val="003B6069"/>
    <w:rsid w:val="00467235"/>
    <w:rsid w:val="004D1A56"/>
    <w:rsid w:val="004E6ACF"/>
    <w:rsid w:val="00502099"/>
    <w:rsid w:val="00513CE9"/>
    <w:rsid w:val="00595B4B"/>
    <w:rsid w:val="005D1B3C"/>
    <w:rsid w:val="006B240B"/>
    <w:rsid w:val="006D5FA1"/>
    <w:rsid w:val="006F5116"/>
    <w:rsid w:val="007415BF"/>
    <w:rsid w:val="00771CC9"/>
    <w:rsid w:val="00774770"/>
    <w:rsid w:val="007C7555"/>
    <w:rsid w:val="00854091"/>
    <w:rsid w:val="00866CE3"/>
    <w:rsid w:val="00920C6A"/>
    <w:rsid w:val="00961318"/>
    <w:rsid w:val="009C11FF"/>
    <w:rsid w:val="009C1B07"/>
    <w:rsid w:val="00A043F2"/>
    <w:rsid w:val="00A201BF"/>
    <w:rsid w:val="00AE1E87"/>
    <w:rsid w:val="00B32C65"/>
    <w:rsid w:val="00B44DA3"/>
    <w:rsid w:val="00B50EBC"/>
    <w:rsid w:val="00BB4297"/>
    <w:rsid w:val="00BE1961"/>
    <w:rsid w:val="00C51658"/>
    <w:rsid w:val="00CB5760"/>
    <w:rsid w:val="00D10076"/>
    <w:rsid w:val="00D24B7A"/>
    <w:rsid w:val="00D308BA"/>
    <w:rsid w:val="00D4397F"/>
    <w:rsid w:val="00D440A8"/>
    <w:rsid w:val="00D6555D"/>
    <w:rsid w:val="00D96493"/>
    <w:rsid w:val="00D97172"/>
    <w:rsid w:val="00DE3D63"/>
    <w:rsid w:val="00E67DC7"/>
    <w:rsid w:val="00E76C2C"/>
    <w:rsid w:val="00EA0A6D"/>
    <w:rsid w:val="00EE17E4"/>
    <w:rsid w:val="00F06F9B"/>
    <w:rsid w:val="00F167E2"/>
    <w:rsid w:val="00F26E7D"/>
    <w:rsid w:val="00F516FE"/>
    <w:rsid w:val="00F55871"/>
    <w:rsid w:val="00F96AE2"/>
    <w:rsid w:val="00FA443C"/>
    <w:rsid w:val="00FB4CAE"/>
    <w:rsid w:val="00FE0CE2"/>
    <w:rsid w:val="00FF6BB9"/>
    <w:rsid w:val="00FF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C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5E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2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tan.s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84AE-66FE-4235-8D8C-EF4D386C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на трубогиб ТПГ-3Б</vt:lpstr>
    </vt:vector>
  </TitlesOfParts>
  <Company/>
  <LinksUpToDate>false</LinksUpToDate>
  <CharactersWithSpaces>12711</CharactersWithSpaces>
  <SharedDoc>false</SharedDoc>
  <HLinks>
    <vt:vector size="6" baseType="variant"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http://www.instan.spb.ru/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на трубогиб ТПГ-3Б</dc:title>
  <dc:subject>Трубогиб гидравлический ТПГ-3Б (до 2,5")</dc:subject>
  <dc:creator>НПФ Инстан</dc:creator>
  <cp:keywords>Трубогиб переносной гидравлический ручной тпг</cp:keywords>
  <dc:description>2010г.</dc:description>
  <cp:lastModifiedBy>PUMA</cp:lastModifiedBy>
  <cp:revision>2</cp:revision>
  <cp:lastPrinted>2010-02-21T12:13:00Z</cp:lastPrinted>
  <dcterms:created xsi:type="dcterms:W3CDTF">2010-03-14T10:09:00Z</dcterms:created>
  <dcterms:modified xsi:type="dcterms:W3CDTF">2011-04-09T09:48:00Z</dcterms:modified>
  <cp:category>Трубогибы с ручным приводом</cp:category>
</cp:coreProperties>
</file>